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1691" w14:textId="4C012D8C" w:rsidR="00052F43" w:rsidRPr="00D9171E" w:rsidRDefault="00052F43" w:rsidP="00052F43">
      <w:pPr>
        <w:widowControl w:val="0"/>
        <w:autoSpaceDE w:val="0"/>
        <w:autoSpaceDN w:val="0"/>
        <w:adjustRightInd w:val="0"/>
        <w:rPr>
          <w:rFonts w:ascii="Arial" w:hAnsi="Arial" w:cs="Arial"/>
          <w:sz w:val="20"/>
          <w:szCs w:val="20"/>
        </w:rPr>
      </w:pPr>
    </w:p>
    <w:p w14:paraId="0FF6C412" w14:textId="77777777" w:rsidR="00AA154C" w:rsidRPr="0024527E" w:rsidRDefault="00AA154C" w:rsidP="00AA154C">
      <w:pPr>
        <w:ind w:left="-90"/>
        <w:jc w:val="center"/>
        <w:rPr>
          <w:rFonts w:ascii="Arial" w:hAnsi="Arial" w:cs="Arial"/>
          <w:b/>
          <w:sz w:val="48"/>
          <w:szCs w:val="48"/>
        </w:rPr>
      </w:pPr>
      <w:r w:rsidRPr="0024527E">
        <w:rPr>
          <w:rFonts w:ascii="Arial" w:hAnsi="Arial" w:cs="Arial"/>
          <w:b/>
          <w:sz w:val="48"/>
          <w:szCs w:val="48"/>
        </w:rPr>
        <w:t>Consortium for Innovation in Manufacturing and Materials (CIMM)</w:t>
      </w:r>
    </w:p>
    <w:p w14:paraId="08CC9F43" w14:textId="77777777" w:rsidR="00AA154C" w:rsidRDefault="00AA154C" w:rsidP="00AA154C">
      <w:pPr>
        <w:ind w:left="-90"/>
        <w:jc w:val="center"/>
        <w:rPr>
          <w:rFonts w:ascii="Arial" w:hAnsi="Arial" w:cs="Arial"/>
          <w:b/>
          <w:sz w:val="48"/>
          <w:szCs w:val="48"/>
        </w:rPr>
      </w:pPr>
      <w:r w:rsidRPr="0024527E">
        <w:rPr>
          <w:rFonts w:ascii="Arial" w:hAnsi="Arial" w:cs="Arial"/>
          <w:b/>
          <w:sz w:val="48"/>
          <w:szCs w:val="48"/>
        </w:rPr>
        <w:t xml:space="preserve"> Seed Funding</w:t>
      </w:r>
      <w:r>
        <w:rPr>
          <w:rFonts w:ascii="Arial" w:hAnsi="Arial" w:cs="Arial"/>
          <w:b/>
          <w:sz w:val="48"/>
          <w:szCs w:val="48"/>
        </w:rPr>
        <w:t xml:space="preserve"> </w:t>
      </w:r>
    </w:p>
    <w:p w14:paraId="2D069413" w14:textId="275C4556" w:rsidR="00AA154C" w:rsidRPr="00AA154C" w:rsidRDefault="00AA154C" w:rsidP="00AA154C">
      <w:pPr>
        <w:ind w:left="-90"/>
        <w:jc w:val="center"/>
        <w:rPr>
          <w:rFonts w:ascii="Arial" w:hAnsi="Arial" w:cs="Arial"/>
          <w:b/>
          <w:sz w:val="44"/>
          <w:szCs w:val="44"/>
        </w:rPr>
      </w:pPr>
      <w:r w:rsidRPr="00AA154C">
        <w:rPr>
          <w:rFonts w:ascii="Arial" w:hAnsi="Arial" w:cs="Arial"/>
          <w:b/>
          <w:color w:val="FF0000"/>
          <w:sz w:val="44"/>
          <w:szCs w:val="44"/>
        </w:rPr>
        <w:t>Track 4: CIMM Core User Facilities Awards</w:t>
      </w:r>
    </w:p>
    <w:p w14:paraId="110AF9B6" w14:textId="77777777" w:rsidR="00FD0AAC" w:rsidRPr="0024527E" w:rsidRDefault="00FD0AAC" w:rsidP="00DF6073">
      <w:pPr>
        <w:ind w:left="-90"/>
        <w:jc w:val="center"/>
        <w:rPr>
          <w:rFonts w:ascii="Arial" w:hAnsi="Arial" w:cs="Arial"/>
          <w:i/>
          <w:sz w:val="44"/>
          <w:szCs w:val="44"/>
        </w:rPr>
      </w:pPr>
    </w:p>
    <w:p w14:paraId="67D23189" w14:textId="75850DCB" w:rsidR="00052F43" w:rsidRDefault="00052F43" w:rsidP="00DF6073">
      <w:pPr>
        <w:ind w:left="-90"/>
        <w:jc w:val="center"/>
        <w:rPr>
          <w:rFonts w:ascii="Arial" w:hAnsi="Arial" w:cs="Arial"/>
          <w:i/>
          <w:sz w:val="40"/>
          <w:szCs w:val="40"/>
        </w:rPr>
      </w:pPr>
      <w:r w:rsidRPr="004C5F57">
        <w:rPr>
          <w:rFonts w:ascii="Arial" w:hAnsi="Arial" w:cs="Arial"/>
          <w:i/>
          <w:sz w:val="40"/>
          <w:szCs w:val="40"/>
        </w:rPr>
        <w:t xml:space="preserve">Request for </w:t>
      </w:r>
      <w:r w:rsidR="000668F2">
        <w:rPr>
          <w:rFonts w:ascii="Arial" w:hAnsi="Arial" w:cs="Arial"/>
          <w:i/>
          <w:sz w:val="40"/>
          <w:szCs w:val="40"/>
        </w:rPr>
        <w:t>Proposals</w:t>
      </w:r>
      <w:r w:rsidR="004C5F57" w:rsidRPr="004C5F57">
        <w:rPr>
          <w:rFonts w:ascii="Arial" w:hAnsi="Arial" w:cs="Arial"/>
          <w:i/>
          <w:sz w:val="40"/>
          <w:szCs w:val="40"/>
        </w:rPr>
        <w:t xml:space="preserve"> </w:t>
      </w:r>
    </w:p>
    <w:p w14:paraId="7F46EE6B" w14:textId="77777777" w:rsidR="00D23D7B" w:rsidRDefault="00D23D7B" w:rsidP="00D23D7B">
      <w:pPr>
        <w:rPr>
          <w:rFonts w:ascii="Arial" w:hAnsi="Arial"/>
          <w:sz w:val="28"/>
        </w:rPr>
      </w:pPr>
    </w:p>
    <w:p w14:paraId="47CC9C83" w14:textId="77777777" w:rsidR="00D23D7B" w:rsidRDefault="00D23D7B" w:rsidP="00D23D7B">
      <w:pPr>
        <w:rPr>
          <w:rFonts w:ascii="Arial" w:hAnsi="Arial"/>
          <w:sz w:val="28"/>
        </w:rPr>
      </w:pPr>
      <w:r>
        <w:rPr>
          <w:rFonts w:ascii="Arial" w:hAnsi="Arial"/>
          <w:sz w:val="28"/>
        </w:rPr>
        <w:t>DEADLINE DATES:</w:t>
      </w:r>
    </w:p>
    <w:p w14:paraId="04C9ABB3" w14:textId="77777777" w:rsidR="00D23D7B" w:rsidRDefault="00D23D7B" w:rsidP="00D23D7B">
      <w:pPr>
        <w:rPr>
          <w:rFonts w:ascii="Arial" w:hAnsi="Arial"/>
          <w:sz w:val="28"/>
        </w:rPr>
      </w:pPr>
    </w:p>
    <w:p w14:paraId="23F45D7A" w14:textId="799C8AC3" w:rsidR="00D23D7B" w:rsidRDefault="00D23D7B" w:rsidP="00D23D7B">
      <w:pPr>
        <w:rPr>
          <w:rFonts w:ascii="Arial" w:hAnsi="Arial"/>
          <w:sz w:val="28"/>
        </w:rPr>
      </w:pPr>
      <w:r>
        <w:rPr>
          <w:rFonts w:ascii="Arial" w:hAnsi="Arial"/>
          <w:sz w:val="28"/>
        </w:rPr>
        <w:t>Open Deadline unti</w:t>
      </w:r>
      <w:r w:rsidRPr="00750305">
        <w:rPr>
          <w:rFonts w:ascii="Arial" w:hAnsi="Arial"/>
          <w:sz w:val="28"/>
        </w:rPr>
        <w:t xml:space="preserve">l </w:t>
      </w:r>
      <w:r w:rsidR="00536CA2">
        <w:rPr>
          <w:rFonts w:ascii="Arial" w:hAnsi="Arial"/>
          <w:sz w:val="28"/>
        </w:rPr>
        <w:t>May</w:t>
      </w:r>
      <w:r>
        <w:rPr>
          <w:rFonts w:ascii="Arial" w:hAnsi="Arial"/>
          <w:sz w:val="28"/>
        </w:rPr>
        <w:t xml:space="preserve"> 3</w:t>
      </w:r>
      <w:r w:rsidR="00536CA2">
        <w:rPr>
          <w:rFonts w:ascii="Arial" w:hAnsi="Arial"/>
          <w:sz w:val="28"/>
        </w:rPr>
        <w:t>1</w:t>
      </w:r>
      <w:r w:rsidRPr="00750305">
        <w:rPr>
          <w:rFonts w:ascii="Arial" w:hAnsi="Arial"/>
          <w:sz w:val="28"/>
        </w:rPr>
        <w:t>, 20</w:t>
      </w:r>
      <w:r>
        <w:rPr>
          <w:rFonts w:ascii="Arial" w:hAnsi="Arial"/>
          <w:sz w:val="28"/>
        </w:rPr>
        <w:t>2</w:t>
      </w:r>
      <w:r w:rsidR="00536CA2">
        <w:rPr>
          <w:rFonts w:ascii="Arial" w:hAnsi="Arial"/>
          <w:sz w:val="28"/>
        </w:rPr>
        <w:t>1</w:t>
      </w:r>
    </w:p>
    <w:p w14:paraId="3C066A1E" w14:textId="77777777" w:rsidR="00F16ED1" w:rsidRPr="0024527E" w:rsidRDefault="00F16ED1" w:rsidP="00F16ED1">
      <w:pPr>
        <w:rPr>
          <w:rFonts w:ascii="Arial" w:hAnsi="Arial" w:cs="Arial"/>
          <w:sz w:val="28"/>
        </w:rPr>
      </w:pPr>
    </w:p>
    <w:p w14:paraId="5D21C30F" w14:textId="77777777" w:rsidR="00F16ED1" w:rsidRPr="0024527E" w:rsidRDefault="00F16ED1" w:rsidP="00F16ED1">
      <w:pPr>
        <w:rPr>
          <w:rFonts w:ascii="Arial" w:hAnsi="Arial" w:cs="Arial"/>
          <w:sz w:val="32"/>
        </w:rPr>
      </w:pPr>
      <w:r w:rsidRPr="0024527E">
        <w:rPr>
          <w:rFonts w:ascii="Arial" w:hAnsi="Arial" w:cs="Arial"/>
          <w:noProof/>
          <w:sz w:val="20"/>
        </w:rPr>
        <w:drawing>
          <wp:inline distT="0" distB="0" distL="0" distR="0" wp14:anchorId="1B9E539B" wp14:editId="23FA1550">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Pr="0024527E">
        <w:rPr>
          <w:rFonts w:ascii="Arial" w:hAnsi="Arial" w:cs="Arial"/>
          <w:noProof/>
          <w:sz w:val="20"/>
        </w:rPr>
        <w:drawing>
          <wp:inline distT="0" distB="0" distL="0" distR="0" wp14:anchorId="4C1053C9" wp14:editId="296B28ED">
            <wp:extent cx="4762500" cy="1114425"/>
            <wp:effectExtent l="19050" t="0" r="0" b="0"/>
            <wp:docPr id="7" name="Picture 7"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_blue=black_logo"/>
                    <pic:cNvPicPr>
                      <a:picLocks noChangeAspect="1" noChangeArrowheads="1"/>
                    </pic:cNvPicPr>
                  </pic:nvPicPr>
                  <pic:blipFill>
                    <a:blip r:embed="rId9" cstate="print"/>
                    <a:srcRect/>
                    <a:stretch>
                      <a:fillRect/>
                    </a:stretch>
                  </pic:blipFill>
                  <pic:spPr bwMode="auto">
                    <a:xfrm>
                      <a:off x="0" y="0"/>
                      <a:ext cx="4762500" cy="1114425"/>
                    </a:xfrm>
                    <a:prstGeom prst="rect">
                      <a:avLst/>
                    </a:prstGeom>
                    <a:noFill/>
                    <a:ln w="9525">
                      <a:noFill/>
                      <a:miter lim="800000"/>
                      <a:headEnd/>
                      <a:tailEnd/>
                    </a:ln>
                  </pic:spPr>
                </pic:pic>
              </a:graphicData>
            </a:graphic>
          </wp:inline>
        </w:drawing>
      </w:r>
    </w:p>
    <w:p w14:paraId="0792F545" w14:textId="18BEB77A" w:rsidR="00F16ED1" w:rsidRPr="0024527E" w:rsidRDefault="00F16ED1" w:rsidP="00F16ED1">
      <w:pPr>
        <w:pStyle w:val="BodyText"/>
        <w:spacing w:after="120"/>
        <w:rPr>
          <w:rFonts w:ascii="Arial" w:hAnsi="Arial" w:cs="Arial"/>
          <w:sz w:val="28"/>
          <w:szCs w:val="28"/>
        </w:rPr>
      </w:pPr>
      <w:r w:rsidRPr="0024527E">
        <w:rPr>
          <w:rFonts w:ascii="Arial" w:hAnsi="Arial" w:cs="Arial"/>
          <w:sz w:val="28"/>
          <w:szCs w:val="28"/>
        </w:rPr>
        <w:t xml:space="preserve">LOUISIANA </w:t>
      </w:r>
      <w:r w:rsidR="00425AE2">
        <w:rPr>
          <w:rFonts w:ascii="Arial" w:hAnsi="Arial" w:cs="Arial"/>
          <w:sz w:val="28"/>
          <w:szCs w:val="28"/>
        </w:rPr>
        <w:t>ESTABLISHED</w:t>
      </w:r>
      <w:r w:rsidRPr="0024527E">
        <w:rPr>
          <w:rFonts w:ascii="Arial" w:hAnsi="Arial" w:cs="Arial"/>
          <w:sz w:val="28"/>
          <w:szCs w:val="28"/>
        </w:rPr>
        <w:t xml:space="preserve"> PROGRAM TO STIMULATE COMPETITIVE RESEARCH (EPSCoR)</w:t>
      </w:r>
    </w:p>
    <w:p w14:paraId="1BBB1419" w14:textId="77777777" w:rsidR="00F16ED1" w:rsidRPr="0024527E" w:rsidRDefault="00F16ED1" w:rsidP="00F16ED1">
      <w:pPr>
        <w:pStyle w:val="BodyText"/>
        <w:rPr>
          <w:rFonts w:ascii="Arial" w:hAnsi="Arial" w:cs="Arial"/>
          <w:sz w:val="28"/>
          <w:szCs w:val="28"/>
        </w:rPr>
      </w:pPr>
    </w:p>
    <w:p w14:paraId="0C4C59E2" w14:textId="6820E84C" w:rsidR="007B6612" w:rsidRPr="0024527E" w:rsidRDefault="00F16ED1" w:rsidP="00F16ED1">
      <w:pPr>
        <w:pStyle w:val="BodyText"/>
        <w:rPr>
          <w:rFonts w:ascii="Arial" w:hAnsi="Arial" w:cs="Arial"/>
          <w:sz w:val="28"/>
          <w:szCs w:val="28"/>
        </w:rPr>
      </w:pPr>
      <w:r w:rsidRPr="0024527E">
        <w:rPr>
          <w:rFonts w:ascii="Arial" w:hAnsi="Arial" w:cs="Arial"/>
          <w:sz w:val="28"/>
          <w:szCs w:val="28"/>
        </w:rPr>
        <w:t>Supported by:</w:t>
      </w:r>
    </w:p>
    <w:p w14:paraId="0229B4E4" w14:textId="3DEF2DAF" w:rsidR="00F16ED1" w:rsidRPr="0024527E" w:rsidRDefault="00F16ED1" w:rsidP="00F16ED1">
      <w:pPr>
        <w:pStyle w:val="BodyText"/>
        <w:rPr>
          <w:rFonts w:ascii="Arial" w:hAnsi="Arial" w:cs="Arial"/>
          <w:sz w:val="28"/>
          <w:szCs w:val="28"/>
        </w:rPr>
      </w:pPr>
      <w:r w:rsidRPr="0024527E">
        <w:rPr>
          <w:rFonts w:ascii="Arial" w:hAnsi="Arial" w:cs="Arial"/>
          <w:sz w:val="28"/>
          <w:szCs w:val="28"/>
        </w:rPr>
        <w:t>The National Science Foundation and the Louisiana Board of Regents</w:t>
      </w:r>
    </w:p>
    <w:p w14:paraId="150D3857" w14:textId="77777777" w:rsidR="00F16ED1" w:rsidRPr="0024527E" w:rsidRDefault="00F16ED1" w:rsidP="00F16ED1">
      <w:pPr>
        <w:pStyle w:val="BodyText"/>
        <w:rPr>
          <w:rFonts w:ascii="Arial" w:hAnsi="Arial" w:cs="Arial"/>
        </w:rPr>
      </w:pPr>
    </w:p>
    <w:p w14:paraId="1BB866CC" w14:textId="77777777" w:rsidR="007B6612" w:rsidRPr="0024527E" w:rsidRDefault="007B6612" w:rsidP="00F16ED1">
      <w:pPr>
        <w:pStyle w:val="BodyText"/>
        <w:rPr>
          <w:rFonts w:ascii="Arial" w:hAnsi="Arial" w:cs="Arial"/>
        </w:rPr>
      </w:pPr>
    </w:p>
    <w:p w14:paraId="5ACE45A9" w14:textId="3A476A3F" w:rsidR="00F16ED1" w:rsidRPr="0024527E" w:rsidRDefault="00F16ED1" w:rsidP="00F16ED1">
      <w:pPr>
        <w:pStyle w:val="Heading2"/>
        <w:spacing w:after="120"/>
        <w:rPr>
          <w:rFonts w:ascii="Arial" w:hAnsi="Arial" w:cs="Arial"/>
          <w:i w:val="0"/>
          <w:sz w:val="24"/>
          <w:szCs w:val="24"/>
          <w:u w:val="none"/>
        </w:rPr>
      </w:pPr>
      <w:r w:rsidRPr="0024527E">
        <w:rPr>
          <w:rFonts w:ascii="Arial" w:hAnsi="Arial" w:cs="Arial"/>
          <w:i w:val="0"/>
          <w:sz w:val="24"/>
          <w:szCs w:val="24"/>
          <w:u w:val="none"/>
        </w:rPr>
        <w:t>1201 North Third Street, Suite 6-200</w:t>
      </w:r>
    </w:p>
    <w:p w14:paraId="36534474" w14:textId="77777777" w:rsidR="00F16ED1" w:rsidRPr="0024527E" w:rsidRDefault="00F16ED1" w:rsidP="00FD0AAC">
      <w:pPr>
        <w:pStyle w:val="Heading7"/>
        <w:spacing w:after="120"/>
        <w:jc w:val="left"/>
        <w:rPr>
          <w:rFonts w:ascii="Arial" w:hAnsi="Arial" w:cs="Arial"/>
          <w:b w:val="0"/>
          <w:szCs w:val="24"/>
        </w:rPr>
      </w:pPr>
      <w:r w:rsidRPr="0024527E">
        <w:rPr>
          <w:rFonts w:ascii="Arial" w:hAnsi="Arial" w:cs="Arial"/>
          <w:b w:val="0"/>
          <w:szCs w:val="24"/>
        </w:rPr>
        <w:t>Baton Rouge, Louisiana 70802</w:t>
      </w:r>
    </w:p>
    <w:p w14:paraId="3375EABC" w14:textId="77777777" w:rsidR="00F16ED1" w:rsidRPr="0024527E" w:rsidRDefault="00F16ED1" w:rsidP="00F16ED1">
      <w:pPr>
        <w:spacing w:after="120"/>
        <w:rPr>
          <w:rFonts w:ascii="Arial" w:hAnsi="Arial" w:cs="Arial"/>
        </w:rPr>
      </w:pPr>
      <w:r w:rsidRPr="0024527E">
        <w:rPr>
          <w:rFonts w:ascii="Arial" w:hAnsi="Arial" w:cs="Arial"/>
        </w:rPr>
        <w:t>(225) 342-4253</w:t>
      </w:r>
    </w:p>
    <w:p w14:paraId="4DBB0AE8" w14:textId="77777777" w:rsidR="00F16ED1" w:rsidRPr="0024527E" w:rsidRDefault="00F16ED1" w:rsidP="00F16ED1">
      <w:pPr>
        <w:spacing w:after="120"/>
        <w:rPr>
          <w:rFonts w:ascii="Arial" w:hAnsi="Arial" w:cs="Arial"/>
          <w:lang w:val="fr-FR"/>
        </w:rPr>
      </w:pPr>
      <w:r w:rsidRPr="0024527E">
        <w:rPr>
          <w:rFonts w:ascii="Arial" w:hAnsi="Arial" w:cs="Arial"/>
          <w:lang w:val="fr-FR"/>
        </w:rPr>
        <w:t>www.laregents.org</w:t>
      </w:r>
    </w:p>
    <w:p w14:paraId="6B356078" w14:textId="77777777" w:rsidR="00052F43" w:rsidRPr="0024527E" w:rsidRDefault="00052F43" w:rsidP="00052F43">
      <w:pPr>
        <w:widowControl w:val="0"/>
        <w:autoSpaceDE w:val="0"/>
        <w:autoSpaceDN w:val="0"/>
        <w:adjustRightInd w:val="0"/>
        <w:rPr>
          <w:rFonts w:ascii="Arial" w:hAnsi="Arial" w:cs="Arial"/>
          <w:sz w:val="20"/>
          <w:szCs w:val="20"/>
        </w:rPr>
      </w:pPr>
    </w:p>
    <w:p w14:paraId="3880AFC0" w14:textId="5DFC1873" w:rsidR="00F16ED1" w:rsidRPr="0024527E" w:rsidRDefault="00F16ED1">
      <w:pPr>
        <w:rPr>
          <w:rFonts w:ascii="Arial" w:hAnsi="Arial" w:cs="Arial"/>
          <w:b/>
          <w:sz w:val="22"/>
          <w:szCs w:val="22"/>
        </w:rPr>
      </w:pPr>
      <w:r w:rsidRPr="0024527E">
        <w:rPr>
          <w:rFonts w:ascii="Arial" w:hAnsi="Arial" w:cs="Arial"/>
          <w:b/>
          <w:sz w:val="22"/>
          <w:szCs w:val="22"/>
        </w:rPr>
        <w:br w:type="page"/>
      </w:r>
    </w:p>
    <w:p w14:paraId="79C2C16B" w14:textId="18DC85BE" w:rsidR="00052F43" w:rsidRPr="0024527E" w:rsidRDefault="00861C54" w:rsidP="008B72AC">
      <w:pPr>
        <w:widowControl w:val="0"/>
        <w:autoSpaceDE w:val="0"/>
        <w:autoSpaceDN w:val="0"/>
        <w:adjustRightInd w:val="0"/>
        <w:jc w:val="both"/>
        <w:rPr>
          <w:rFonts w:ascii="Arial" w:hAnsi="Arial" w:cs="Arial"/>
          <w:iCs/>
          <w:sz w:val="22"/>
          <w:szCs w:val="22"/>
        </w:rPr>
      </w:pPr>
      <w:r w:rsidRPr="0024527E">
        <w:rPr>
          <w:rFonts w:ascii="Arial" w:hAnsi="Arial" w:cs="Arial"/>
          <w:b/>
          <w:sz w:val="22"/>
          <w:szCs w:val="22"/>
        </w:rPr>
        <w:lastRenderedPageBreak/>
        <w:t>Introduction:</w:t>
      </w:r>
      <w:r w:rsidRPr="0024527E">
        <w:rPr>
          <w:rFonts w:ascii="Arial" w:hAnsi="Arial" w:cs="Arial"/>
          <w:sz w:val="22"/>
          <w:szCs w:val="22"/>
        </w:rPr>
        <w:t xml:space="preserve"> </w:t>
      </w:r>
      <w:r w:rsidR="00D4433C" w:rsidRPr="0024527E">
        <w:rPr>
          <w:rFonts w:ascii="Arial" w:hAnsi="Arial" w:cs="Arial"/>
          <w:sz w:val="22"/>
          <w:szCs w:val="22"/>
        </w:rPr>
        <w:t>The</w:t>
      </w:r>
      <w:r w:rsidRPr="0024527E">
        <w:rPr>
          <w:rFonts w:ascii="Arial" w:hAnsi="Arial" w:cs="Arial"/>
          <w:sz w:val="22"/>
          <w:szCs w:val="22"/>
        </w:rPr>
        <w:t xml:space="preserve"> </w:t>
      </w:r>
      <w:r w:rsidR="00052F43" w:rsidRPr="0024527E">
        <w:rPr>
          <w:rFonts w:ascii="Arial" w:hAnsi="Arial" w:cs="Arial"/>
          <w:sz w:val="22"/>
          <w:szCs w:val="22"/>
        </w:rPr>
        <w:t>Consortium for Innovation in Manufacturing and Materials (CIMM)</w:t>
      </w:r>
      <w:r w:rsidR="00D23D7B">
        <w:rPr>
          <w:rFonts w:ascii="Arial" w:hAnsi="Arial" w:cs="Arial"/>
          <w:sz w:val="22"/>
          <w:szCs w:val="22"/>
        </w:rPr>
        <w:t xml:space="preserve"> is </w:t>
      </w:r>
      <w:r w:rsidR="00052F43" w:rsidRPr="0024527E">
        <w:rPr>
          <w:rFonts w:ascii="Arial" w:hAnsi="Arial" w:cs="Arial"/>
          <w:sz w:val="22"/>
          <w:szCs w:val="22"/>
        </w:rPr>
        <w:t>an NSF EPSCoR RII Track-1 project</w:t>
      </w:r>
      <w:r w:rsidR="00D23D7B">
        <w:rPr>
          <w:rFonts w:ascii="Arial" w:hAnsi="Arial" w:cs="Arial"/>
          <w:sz w:val="22"/>
          <w:szCs w:val="22"/>
        </w:rPr>
        <w:t xml:space="preserve"> focused on</w:t>
      </w:r>
      <w:r w:rsidR="00D4433C" w:rsidRPr="0024527E">
        <w:rPr>
          <w:rFonts w:ascii="Arial" w:hAnsi="Arial" w:cs="Arial"/>
          <w:sz w:val="22"/>
          <w:szCs w:val="22"/>
        </w:rPr>
        <w:t xml:space="preserve"> </w:t>
      </w:r>
      <w:r w:rsidRPr="0024527E">
        <w:rPr>
          <w:rFonts w:ascii="Arial" w:hAnsi="Arial" w:cs="Arial"/>
          <w:sz w:val="22"/>
          <w:szCs w:val="22"/>
        </w:rPr>
        <w:t xml:space="preserve">advanced </w:t>
      </w:r>
      <w:r w:rsidR="00052F43" w:rsidRPr="0024527E">
        <w:rPr>
          <w:rFonts w:ascii="Arial" w:hAnsi="Arial" w:cs="Arial"/>
          <w:sz w:val="22"/>
          <w:szCs w:val="22"/>
        </w:rPr>
        <w:t>manufacturing</w:t>
      </w:r>
      <w:r w:rsidR="00D4433C" w:rsidRPr="0024527E">
        <w:rPr>
          <w:rFonts w:ascii="Arial" w:hAnsi="Arial" w:cs="Arial"/>
          <w:sz w:val="22"/>
          <w:szCs w:val="22"/>
        </w:rPr>
        <w:t xml:space="preserve"> theme</w:t>
      </w:r>
      <w:r w:rsidR="00D23D7B">
        <w:rPr>
          <w:rFonts w:ascii="Arial" w:hAnsi="Arial" w:cs="Arial"/>
          <w:sz w:val="22"/>
          <w:szCs w:val="22"/>
        </w:rPr>
        <w:t>s</w:t>
      </w:r>
      <w:r w:rsidR="00052F43" w:rsidRPr="0024527E">
        <w:rPr>
          <w:rFonts w:ascii="Arial" w:hAnsi="Arial" w:cs="Arial"/>
          <w:sz w:val="22"/>
          <w:szCs w:val="22"/>
        </w:rPr>
        <w:t>.</w:t>
      </w:r>
      <w:r w:rsidRPr="0024527E">
        <w:rPr>
          <w:rFonts w:ascii="Arial" w:hAnsi="Arial" w:cs="Arial"/>
          <w:sz w:val="22"/>
          <w:szCs w:val="22"/>
        </w:rPr>
        <w:t xml:space="preserve"> </w:t>
      </w:r>
      <w:r w:rsidR="00851C24">
        <w:rPr>
          <w:rFonts w:ascii="Arial" w:hAnsi="Arial" w:cs="Arial"/>
          <w:sz w:val="22"/>
          <w:szCs w:val="22"/>
        </w:rPr>
        <w:t xml:space="preserve"> </w:t>
      </w:r>
      <w:r w:rsidR="00D23D7B">
        <w:rPr>
          <w:rFonts w:ascii="Arial" w:hAnsi="Arial" w:cs="Arial"/>
          <w:sz w:val="22"/>
          <w:szCs w:val="22"/>
        </w:rPr>
        <w:t>Specifically, t</w:t>
      </w:r>
      <w:r w:rsidR="00D4433C" w:rsidRPr="0024527E">
        <w:rPr>
          <w:rFonts w:ascii="Arial" w:hAnsi="Arial" w:cs="Arial"/>
          <w:sz w:val="22"/>
          <w:szCs w:val="22"/>
        </w:rPr>
        <w:t xml:space="preserve">he current </w:t>
      </w:r>
      <w:r w:rsidR="00052F43" w:rsidRPr="0024527E">
        <w:rPr>
          <w:rFonts w:ascii="Arial" w:hAnsi="Arial" w:cs="Arial"/>
          <w:sz w:val="22"/>
          <w:szCs w:val="22"/>
        </w:rPr>
        <w:t>Science and Technol</w:t>
      </w:r>
      <w:r w:rsidR="00D4433C" w:rsidRPr="0024527E">
        <w:rPr>
          <w:rFonts w:ascii="Arial" w:hAnsi="Arial" w:cs="Arial"/>
          <w:sz w:val="22"/>
          <w:szCs w:val="22"/>
        </w:rPr>
        <w:t xml:space="preserve">ogy Thrusts (STTs) of CIMM </w:t>
      </w:r>
      <w:r w:rsidR="00052F43" w:rsidRPr="0024527E">
        <w:rPr>
          <w:rFonts w:ascii="Arial" w:hAnsi="Arial" w:cs="Arial"/>
          <w:sz w:val="22"/>
          <w:szCs w:val="22"/>
        </w:rPr>
        <w:t>address underlying</w:t>
      </w:r>
      <w:r w:rsidR="00D4433C" w:rsidRPr="0024527E">
        <w:rPr>
          <w:rFonts w:ascii="Arial" w:hAnsi="Arial" w:cs="Arial"/>
          <w:sz w:val="22"/>
          <w:szCs w:val="22"/>
        </w:rPr>
        <w:t xml:space="preserve"> </w:t>
      </w:r>
      <w:r w:rsidR="00052F43" w:rsidRPr="0024527E">
        <w:rPr>
          <w:rFonts w:ascii="Arial" w:hAnsi="Arial" w:cs="Arial"/>
          <w:sz w:val="22"/>
          <w:szCs w:val="22"/>
        </w:rPr>
        <w:t xml:space="preserve">technologies </w:t>
      </w:r>
      <w:r w:rsidR="00D4433C" w:rsidRPr="0024527E">
        <w:rPr>
          <w:rFonts w:ascii="Arial" w:hAnsi="Arial" w:cs="Arial"/>
          <w:sz w:val="22"/>
          <w:szCs w:val="22"/>
        </w:rPr>
        <w:t xml:space="preserve">in two areas: 1) </w:t>
      </w:r>
      <w:r w:rsidR="00052F43" w:rsidRPr="0024527E">
        <w:rPr>
          <w:rFonts w:ascii="Arial" w:hAnsi="Arial" w:cs="Arial"/>
          <w:bCs/>
          <w:sz w:val="22"/>
          <w:szCs w:val="22"/>
        </w:rPr>
        <w:t xml:space="preserve">STT1 (Multiscale metal forming and replication) </w:t>
      </w:r>
      <w:r w:rsidR="00052F43" w:rsidRPr="0024527E">
        <w:rPr>
          <w:rFonts w:ascii="Arial" w:hAnsi="Arial" w:cs="Arial"/>
          <w:sz w:val="22"/>
          <w:szCs w:val="22"/>
        </w:rPr>
        <w:t>address</w:t>
      </w:r>
      <w:r w:rsidR="00D4433C" w:rsidRPr="0024527E">
        <w:rPr>
          <w:rFonts w:ascii="Arial" w:hAnsi="Arial" w:cs="Arial"/>
          <w:sz w:val="22"/>
          <w:szCs w:val="22"/>
        </w:rPr>
        <w:t xml:space="preserve">es </w:t>
      </w:r>
      <w:r w:rsidR="00052F43" w:rsidRPr="0024527E">
        <w:rPr>
          <w:rFonts w:ascii="Arial" w:hAnsi="Arial" w:cs="Arial"/>
          <w:sz w:val="22"/>
          <w:szCs w:val="22"/>
        </w:rPr>
        <w:t>challenges in high-throughput manufacturing of components with functional features ranging from microns</w:t>
      </w:r>
      <w:r w:rsidR="00D4433C" w:rsidRPr="0024527E">
        <w:rPr>
          <w:rFonts w:ascii="Arial" w:hAnsi="Arial" w:cs="Arial"/>
          <w:sz w:val="22"/>
          <w:szCs w:val="22"/>
        </w:rPr>
        <w:t xml:space="preserve"> </w:t>
      </w:r>
      <w:r w:rsidR="00052F43" w:rsidRPr="0024527E">
        <w:rPr>
          <w:rFonts w:ascii="Arial" w:hAnsi="Arial" w:cs="Arial"/>
          <w:sz w:val="22"/>
          <w:szCs w:val="22"/>
        </w:rPr>
        <w:t xml:space="preserve">to millimeters and beyond with </w:t>
      </w:r>
      <w:r w:rsidR="00D4433C" w:rsidRPr="0024527E">
        <w:rPr>
          <w:rFonts w:ascii="Arial" w:hAnsi="Arial" w:cs="Arial"/>
          <w:sz w:val="22"/>
          <w:szCs w:val="22"/>
        </w:rPr>
        <w:t xml:space="preserve">high fidelity and repeatability; 2) </w:t>
      </w:r>
      <w:r w:rsidR="00052F43" w:rsidRPr="0024527E">
        <w:rPr>
          <w:rFonts w:ascii="Arial" w:hAnsi="Arial" w:cs="Arial"/>
          <w:bCs/>
          <w:sz w:val="22"/>
          <w:szCs w:val="22"/>
        </w:rPr>
        <w:t xml:space="preserve">STT2 (Laser-based 3D metal printing) </w:t>
      </w:r>
      <w:r w:rsidR="00052F43" w:rsidRPr="0024527E">
        <w:rPr>
          <w:rFonts w:ascii="Arial" w:hAnsi="Arial" w:cs="Arial"/>
          <w:sz w:val="22"/>
          <w:szCs w:val="22"/>
        </w:rPr>
        <w:t>focus</w:t>
      </w:r>
      <w:r w:rsidR="00D4433C" w:rsidRPr="0024527E">
        <w:rPr>
          <w:rFonts w:ascii="Arial" w:hAnsi="Arial" w:cs="Arial"/>
          <w:sz w:val="22"/>
          <w:szCs w:val="22"/>
        </w:rPr>
        <w:t>es</w:t>
      </w:r>
      <w:r w:rsidR="00052F43" w:rsidRPr="0024527E">
        <w:rPr>
          <w:rFonts w:ascii="Arial" w:hAnsi="Arial" w:cs="Arial"/>
          <w:sz w:val="22"/>
          <w:szCs w:val="22"/>
        </w:rPr>
        <w:t xml:space="preserve"> on adaptive manufacturing of application-specific structures with a high degree of geometric and</w:t>
      </w:r>
      <w:r w:rsidR="00D4433C" w:rsidRPr="0024527E">
        <w:rPr>
          <w:rFonts w:ascii="Arial" w:hAnsi="Arial" w:cs="Arial"/>
          <w:sz w:val="22"/>
          <w:szCs w:val="22"/>
        </w:rPr>
        <w:t xml:space="preserve"> </w:t>
      </w:r>
      <w:r w:rsidR="00052F43" w:rsidRPr="0024527E">
        <w:rPr>
          <w:rFonts w:ascii="Arial" w:hAnsi="Arial" w:cs="Arial"/>
          <w:sz w:val="22"/>
          <w:szCs w:val="22"/>
        </w:rPr>
        <w:t xml:space="preserve">microstructural complexity and variability. </w:t>
      </w:r>
      <w:r w:rsidR="00851C24">
        <w:rPr>
          <w:rFonts w:ascii="Arial" w:hAnsi="Arial" w:cs="Arial"/>
          <w:sz w:val="22"/>
          <w:szCs w:val="22"/>
        </w:rPr>
        <w:t xml:space="preserve"> </w:t>
      </w:r>
      <w:r w:rsidR="00D23D7B">
        <w:rPr>
          <w:rFonts w:ascii="Arial" w:hAnsi="Arial" w:cs="Arial"/>
          <w:sz w:val="22"/>
          <w:szCs w:val="22"/>
        </w:rPr>
        <w:t>Beyond these research challenges, the</w:t>
      </w:r>
      <w:r w:rsidR="00851C24">
        <w:rPr>
          <w:rFonts w:ascii="Arial" w:hAnsi="Arial" w:cs="Arial"/>
          <w:iCs/>
          <w:sz w:val="22"/>
          <w:szCs w:val="22"/>
        </w:rPr>
        <w:t xml:space="preserve"> </w:t>
      </w:r>
      <w:r w:rsidR="00344B0E" w:rsidRPr="0024527E">
        <w:rPr>
          <w:rFonts w:ascii="Arial" w:hAnsi="Arial" w:cs="Arial"/>
          <w:iCs/>
          <w:sz w:val="22"/>
          <w:szCs w:val="22"/>
        </w:rPr>
        <w:t xml:space="preserve">CIMM program also includes the development of data handling and workflow management capabilities to support material and process development within the Integrated Computational Materials Engineering (ICME) framework. </w:t>
      </w:r>
      <w:r w:rsidR="00851C24">
        <w:rPr>
          <w:rFonts w:ascii="Arial" w:hAnsi="Arial" w:cs="Arial"/>
          <w:iCs/>
          <w:sz w:val="22"/>
          <w:szCs w:val="22"/>
        </w:rPr>
        <w:t xml:space="preserve"> </w:t>
      </w:r>
      <w:r w:rsidR="00344B0E" w:rsidRPr="0024527E">
        <w:rPr>
          <w:rFonts w:ascii="Arial" w:hAnsi="Arial" w:cs="Arial"/>
          <w:iCs/>
          <w:sz w:val="22"/>
          <w:szCs w:val="22"/>
        </w:rPr>
        <w:t xml:space="preserve">CIMM </w:t>
      </w:r>
      <w:r w:rsidR="00F904B6">
        <w:rPr>
          <w:rFonts w:ascii="Arial" w:hAnsi="Arial" w:cs="Arial"/>
          <w:iCs/>
          <w:sz w:val="22"/>
          <w:szCs w:val="22"/>
        </w:rPr>
        <w:t xml:space="preserve">has established </w:t>
      </w:r>
      <w:r w:rsidR="00170127">
        <w:rPr>
          <w:rFonts w:ascii="Arial" w:hAnsi="Arial" w:cs="Arial"/>
          <w:iCs/>
          <w:sz w:val="22"/>
          <w:szCs w:val="22"/>
        </w:rPr>
        <w:t>an</w:t>
      </w:r>
      <w:r w:rsidR="00F904B6">
        <w:rPr>
          <w:rFonts w:ascii="Arial" w:hAnsi="Arial" w:cs="Arial"/>
          <w:iCs/>
          <w:sz w:val="22"/>
          <w:szCs w:val="22"/>
        </w:rPr>
        <w:t xml:space="preserve"> ecosystem of</w:t>
      </w:r>
      <w:r w:rsidR="00344B0E" w:rsidRPr="0024527E">
        <w:rPr>
          <w:rFonts w:ascii="Arial" w:hAnsi="Arial" w:cs="Arial"/>
          <w:iCs/>
          <w:sz w:val="22"/>
          <w:szCs w:val="22"/>
        </w:rPr>
        <w:t xml:space="preserve"> User Facilit</w:t>
      </w:r>
      <w:r w:rsidR="00F904B6">
        <w:rPr>
          <w:rFonts w:ascii="Arial" w:hAnsi="Arial" w:cs="Arial"/>
          <w:iCs/>
          <w:sz w:val="22"/>
          <w:szCs w:val="22"/>
        </w:rPr>
        <w:t>ies</w:t>
      </w:r>
      <w:r w:rsidR="00344B0E" w:rsidRPr="0024527E">
        <w:rPr>
          <w:rFonts w:ascii="Arial" w:hAnsi="Arial" w:cs="Arial"/>
          <w:iCs/>
          <w:sz w:val="22"/>
          <w:szCs w:val="22"/>
        </w:rPr>
        <w:t xml:space="preserve"> </w:t>
      </w:r>
      <w:r w:rsidR="00851C24">
        <w:rPr>
          <w:rFonts w:ascii="Arial" w:hAnsi="Arial" w:cs="Arial"/>
          <w:iCs/>
          <w:sz w:val="22"/>
          <w:szCs w:val="22"/>
        </w:rPr>
        <w:t>at</w:t>
      </w:r>
      <w:r w:rsidR="00851C24" w:rsidRPr="0024527E">
        <w:rPr>
          <w:rFonts w:ascii="Arial" w:hAnsi="Arial" w:cs="Arial"/>
          <w:iCs/>
          <w:sz w:val="22"/>
          <w:szCs w:val="22"/>
        </w:rPr>
        <w:t xml:space="preserve"> </w:t>
      </w:r>
      <w:r w:rsidR="00344B0E" w:rsidRPr="0024527E">
        <w:rPr>
          <w:rFonts w:ascii="Arial" w:hAnsi="Arial" w:cs="Arial"/>
          <w:iCs/>
          <w:sz w:val="22"/>
          <w:szCs w:val="22"/>
        </w:rPr>
        <w:t xml:space="preserve">LSU </w:t>
      </w:r>
      <w:r w:rsidR="00F904B6">
        <w:rPr>
          <w:rFonts w:ascii="Arial" w:hAnsi="Arial" w:cs="Arial"/>
          <w:iCs/>
          <w:sz w:val="22"/>
          <w:szCs w:val="22"/>
        </w:rPr>
        <w:t>and Louisiana Tech</w:t>
      </w:r>
      <w:r w:rsidR="00344B0E" w:rsidRPr="0024527E">
        <w:rPr>
          <w:rFonts w:ascii="Arial" w:hAnsi="Arial" w:cs="Arial"/>
          <w:iCs/>
          <w:sz w:val="22"/>
          <w:szCs w:val="22"/>
        </w:rPr>
        <w:t xml:space="preserve"> </w:t>
      </w:r>
      <w:r w:rsidR="001D7182" w:rsidRPr="001D7182">
        <w:rPr>
          <w:rFonts w:ascii="Arial" w:hAnsi="Arial" w:cs="Arial"/>
          <w:iCs/>
          <w:sz w:val="22"/>
          <w:szCs w:val="22"/>
        </w:rPr>
        <w:t>including the Advanced Manufacturing and Machining Facility (AMMF)</w:t>
      </w:r>
      <w:r w:rsidR="001D7182">
        <w:rPr>
          <w:rFonts w:ascii="Arial" w:hAnsi="Arial" w:cs="Arial"/>
          <w:iCs/>
          <w:sz w:val="22"/>
          <w:szCs w:val="22"/>
        </w:rPr>
        <w:t>,</w:t>
      </w:r>
      <w:r w:rsidR="001D7182" w:rsidRPr="001D7182">
        <w:rPr>
          <w:rFonts w:ascii="Arial" w:hAnsi="Arial" w:cs="Arial"/>
          <w:iCs/>
          <w:sz w:val="22"/>
          <w:szCs w:val="22"/>
        </w:rPr>
        <w:t xml:space="preserve"> the Materials Manufacturing, Testing, and Evaluation Facility (MMTEF)</w:t>
      </w:r>
      <w:r w:rsidR="001D7182">
        <w:rPr>
          <w:rFonts w:ascii="Arial" w:hAnsi="Arial" w:cs="Arial"/>
          <w:iCs/>
          <w:sz w:val="22"/>
          <w:szCs w:val="22"/>
        </w:rPr>
        <w:t>,</w:t>
      </w:r>
      <w:r w:rsidR="001D7182" w:rsidRPr="001D7182">
        <w:rPr>
          <w:rFonts w:ascii="Arial" w:hAnsi="Arial" w:cs="Arial"/>
          <w:iCs/>
          <w:sz w:val="22"/>
          <w:szCs w:val="22"/>
        </w:rPr>
        <w:t xml:space="preserve"> the Shared Instrumentation Facility (SIF) and the Institute for Micromanufacturing (</w:t>
      </w:r>
      <w:proofErr w:type="spellStart"/>
      <w:r w:rsidR="001D7182" w:rsidRPr="001D7182">
        <w:rPr>
          <w:rFonts w:ascii="Arial" w:hAnsi="Arial" w:cs="Arial"/>
          <w:iCs/>
          <w:sz w:val="22"/>
          <w:szCs w:val="22"/>
        </w:rPr>
        <w:t>IfM</w:t>
      </w:r>
      <w:proofErr w:type="spellEnd"/>
      <w:r w:rsidR="001D7182" w:rsidRPr="001D7182">
        <w:rPr>
          <w:rFonts w:ascii="Arial" w:hAnsi="Arial" w:cs="Arial"/>
          <w:iCs/>
          <w:sz w:val="22"/>
          <w:szCs w:val="22"/>
        </w:rPr>
        <w:t>)</w:t>
      </w:r>
      <w:r w:rsidR="001D7182">
        <w:rPr>
          <w:rFonts w:ascii="Arial" w:hAnsi="Arial" w:cs="Arial"/>
          <w:iCs/>
          <w:sz w:val="22"/>
          <w:szCs w:val="22"/>
        </w:rPr>
        <w:t xml:space="preserve">, to </w:t>
      </w:r>
      <w:r w:rsidR="00344B0E" w:rsidRPr="0024527E">
        <w:rPr>
          <w:rFonts w:ascii="Arial" w:hAnsi="Arial" w:cs="Arial"/>
          <w:iCs/>
          <w:sz w:val="22"/>
          <w:szCs w:val="22"/>
        </w:rPr>
        <w:t xml:space="preserve">support advanced manufacturing research and </w:t>
      </w:r>
      <w:r w:rsidR="000F1C95" w:rsidRPr="0024527E">
        <w:rPr>
          <w:rFonts w:ascii="Arial" w:hAnsi="Arial" w:cs="Arial"/>
          <w:iCs/>
          <w:sz w:val="22"/>
          <w:szCs w:val="22"/>
        </w:rPr>
        <w:t>development and</w:t>
      </w:r>
      <w:r w:rsidR="00344B0E" w:rsidRPr="0024527E">
        <w:rPr>
          <w:rFonts w:ascii="Arial" w:hAnsi="Arial" w:cs="Arial"/>
          <w:iCs/>
          <w:sz w:val="22"/>
          <w:szCs w:val="22"/>
        </w:rPr>
        <w:t xml:space="preserve"> </w:t>
      </w:r>
      <w:r w:rsidR="00170127">
        <w:rPr>
          <w:rFonts w:ascii="Arial" w:hAnsi="Arial" w:cs="Arial"/>
          <w:iCs/>
          <w:sz w:val="22"/>
          <w:szCs w:val="22"/>
        </w:rPr>
        <w:t>is expanding this</w:t>
      </w:r>
      <w:r w:rsidR="00344B0E" w:rsidRPr="0024527E">
        <w:rPr>
          <w:rFonts w:ascii="Arial" w:hAnsi="Arial" w:cs="Arial"/>
          <w:iCs/>
          <w:sz w:val="22"/>
          <w:szCs w:val="22"/>
        </w:rPr>
        <w:t xml:space="preserve"> network of user facilities where CIMM-affiliated users are given access at the same rates charged to the on-campus users. </w:t>
      </w:r>
      <w:r w:rsidR="00851C24">
        <w:rPr>
          <w:rFonts w:ascii="Arial" w:hAnsi="Arial" w:cs="Arial"/>
          <w:iCs/>
          <w:sz w:val="22"/>
          <w:szCs w:val="22"/>
        </w:rPr>
        <w:t xml:space="preserve"> </w:t>
      </w:r>
      <w:r w:rsidR="00344B0E" w:rsidRPr="0024527E">
        <w:rPr>
          <w:rFonts w:ascii="Arial" w:hAnsi="Arial" w:cs="Arial"/>
          <w:iCs/>
          <w:sz w:val="22"/>
          <w:szCs w:val="22"/>
        </w:rPr>
        <w:t xml:space="preserve">Collectively, these are called CIMM </w:t>
      </w:r>
      <w:r w:rsidR="00F904B6">
        <w:rPr>
          <w:rFonts w:ascii="Arial" w:hAnsi="Arial" w:cs="Arial"/>
          <w:iCs/>
          <w:sz w:val="22"/>
          <w:szCs w:val="22"/>
        </w:rPr>
        <w:t xml:space="preserve">Core </w:t>
      </w:r>
      <w:r w:rsidR="00344B0E" w:rsidRPr="0024527E">
        <w:rPr>
          <w:rFonts w:ascii="Arial" w:hAnsi="Arial" w:cs="Arial"/>
          <w:iCs/>
          <w:sz w:val="22"/>
          <w:szCs w:val="22"/>
        </w:rPr>
        <w:t xml:space="preserve">User </w:t>
      </w:r>
      <w:r w:rsidR="00206227" w:rsidRPr="0024527E">
        <w:rPr>
          <w:rFonts w:ascii="Arial" w:hAnsi="Arial" w:cs="Arial"/>
          <w:iCs/>
          <w:sz w:val="22"/>
          <w:szCs w:val="22"/>
        </w:rPr>
        <w:t>Facilities</w:t>
      </w:r>
      <w:r w:rsidR="00344B0E" w:rsidRPr="0024527E">
        <w:rPr>
          <w:rFonts w:ascii="Arial" w:hAnsi="Arial" w:cs="Arial"/>
          <w:iCs/>
          <w:sz w:val="22"/>
          <w:szCs w:val="22"/>
        </w:rPr>
        <w:t xml:space="preserve"> (CIMM-CUF</w:t>
      </w:r>
      <w:r w:rsidR="00D23D7B">
        <w:rPr>
          <w:rFonts w:ascii="Arial" w:hAnsi="Arial" w:cs="Arial"/>
          <w:iCs/>
          <w:sz w:val="22"/>
          <w:szCs w:val="22"/>
        </w:rPr>
        <w:t>),</w:t>
      </w:r>
      <w:r w:rsidR="00F904B6">
        <w:rPr>
          <w:rFonts w:ascii="Arial" w:hAnsi="Arial" w:cs="Arial"/>
          <w:iCs/>
          <w:sz w:val="22"/>
          <w:szCs w:val="22"/>
        </w:rPr>
        <w:t xml:space="preserve"> </w:t>
      </w:r>
      <w:hyperlink r:id="rId10" w:history="1">
        <w:r w:rsidR="00583B26" w:rsidRPr="00583B26">
          <w:rPr>
            <w:rStyle w:val="Hyperlink"/>
            <w:rFonts w:ascii="Arial" w:hAnsi="Arial" w:cs="Arial"/>
            <w:iCs/>
            <w:sz w:val="22"/>
            <w:szCs w:val="22"/>
          </w:rPr>
          <w:t>https://www.lsu.edu/eng/cimm/CUF/index.php</w:t>
        </w:r>
      </w:hyperlink>
      <w:r w:rsidR="00F904B6">
        <w:rPr>
          <w:rFonts w:ascii="Arial" w:hAnsi="Arial" w:cs="Arial"/>
          <w:iCs/>
          <w:sz w:val="22"/>
          <w:szCs w:val="22"/>
        </w:rPr>
        <w:t>.</w:t>
      </w:r>
      <w:r w:rsidR="001D7182">
        <w:rPr>
          <w:rFonts w:ascii="Arial" w:hAnsi="Arial" w:cs="Arial"/>
          <w:iCs/>
          <w:sz w:val="22"/>
          <w:szCs w:val="22"/>
        </w:rPr>
        <w:t xml:space="preserve"> </w:t>
      </w:r>
      <w:r w:rsidR="00286501">
        <w:rPr>
          <w:rFonts w:ascii="Arial" w:hAnsi="Arial" w:cs="Arial"/>
          <w:iCs/>
          <w:sz w:val="22"/>
          <w:szCs w:val="22"/>
        </w:rPr>
        <w:t xml:space="preserve">This RFP is designed to facilitate </w:t>
      </w:r>
      <w:r w:rsidR="00286501" w:rsidRPr="00286501">
        <w:rPr>
          <w:rFonts w:ascii="Arial" w:eastAsia="Times" w:hAnsi="Arial" w:cs="Arial"/>
          <w:sz w:val="22"/>
          <w:szCs w:val="22"/>
        </w:rPr>
        <w:t>science and engineering (S&amp;E) research, education and training opportunities for faculty, post-doctoral researchers, and graduate and undergraduate students</w:t>
      </w:r>
      <w:r w:rsidR="00286501">
        <w:rPr>
          <w:rFonts w:ascii="Arial" w:hAnsi="Arial" w:cs="Arial"/>
          <w:iCs/>
          <w:sz w:val="22"/>
          <w:szCs w:val="22"/>
        </w:rPr>
        <w:t xml:space="preserve"> by providing access for qualified proposals to the CIMM-CUF.  </w:t>
      </w:r>
    </w:p>
    <w:p w14:paraId="3F832061" w14:textId="77777777" w:rsidR="00052F43" w:rsidRPr="0024527E" w:rsidRDefault="00052F43" w:rsidP="008B72AC">
      <w:pPr>
        <w:widowControl w:val="0"/>
        <w:autoSpaceDE w:val="0"/>
        <w:autoSpaceDN w:val="0"/>
        <w:adjustRightInd w:val="0"/>
        <w:jc w:val="both"/>
        <w:rPr>
          <w:rFonts w:ascii="Arial" w:hAnsi="Arial" w:cs="Arial"/>
          <w:sz w:val="22"/>
          <w:szCs w:val="22"/>
        </w:rPr>
      </w:pPr>
    </w:p>
    <w:p w14:paraId="247E027B"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Eligibility Guidelines</w:t>
      </w:r>
    </w:p>
    <w:p w14:paraId="1ABDD8A3" w14:textId="0C6DD0AA" w:rsidR="003D33D4" w:rsidRDefault="00A61091" w:rsidP="00A61091">
      <w:pPr>
        <w:autoSpaceDE w:val="0"/>
        <w:autoSpaceDN w:val="0"/>
        <w:adjustRightInd w:val="0"/>
        <w:jc w:val="both"/>
        <w:rPr>
          <w:rFonts w:ascii="Arial" w:eastAsia="Times" w:hAnsi="Arial" w:cs="Arial"/>
          <w:sz w:val="22"/>
          <w:szCs w:val="22"/>
        </w:rPr>
      </w:pPr>
      <w:r w:rsidRPr="0024527E">
        <w:rPr>
          <w:rFonts w:ascii="Arial" w:hAnsi="Arial" w:cs="Arial"/>
          <w:sz w:val="22"/>
          <w:szCs w:val="22"/>
        </w:rPr>
        <w:t xml:space="preserve">Individuals who hold a </w:t>
      </w:r>
      <w:r w:rsidR="0054330E" w:rsidRPr="0024527E">
        <w:rPr>
          <w:rFonts w:ascii="Arial" w:hAnsi="Arial" w:cs="Arial"/>
          <w:sz w:val="22"/>
          <w:szCs w:val="22"/>
        </w:rPr>
        <w:t xml:space="preserve">regular tenured or tenure-track or research </w:t>
      </w:r>
      <w:r w:rsidR="000F1C95" w:rsidRPr="0024527E">
        <w:rPr>
          <w:rFonts w:ascii="Arial" w:hAnsi="Arial" w:cs="Arial"/>
          <w:sz w:val="22"/>
          <w:szCs w:val="22"/>
        </w:rPr>
        <w:t>professors’</w:t>
      </w:r>
      <w:r w:rsidR="0054330E" w:rsidRPr="0024527E">
        <w:rPr>
          <w:rFonts w:ascii="Arial" w:hAnsi="Arial" w:cs="Arial"/>
          <w:sz w:val="22"/>
          <w:szCs w:val="22"/>
        </w:rPr>
        <w:t xml:space="preserve"> </w:t>
      </w:r>
      <w:r w:rsidRPr="0024527E">
        <w:rPr>
          <w:rFonts w:ascii="Arial" w:hAnsi="Arial" w:cs="Arial"/>
          <w:sz w:val="22"/>
          <w:szCs w:val="22"/>
        </w:rPr>
        <w:t xml:space="preserve">position at any Louisiana public institution of higher education, or at any Louisiana higher education institution that is a member of the Louisiana Association of Independent Colleges and Universities, are eligible to apply. </w:t>
      </w:r>
      <w:r w:rsidR="00851C24">
        <w:rPr>
          <w:rFonts w:ascii="Arial" w:hAnsi="Arial" w:cs="Arial"/>
          <w:sz w:val="22"/>
          <w:szCs w:val="22"/>
        </w:rPr>
        <w:t xml:space="preserve"> </w:t>
      </w:r>
      <w:r w:rsidR="00D23D7B">
        <w:rPr>
          <w:rFonts w:ascii="Arial" w:hAnsi="Arial" w:cs="Arial"/>
          <w:sz w:val="22"/>
          <w:szCs w:val="22"/>
        </w:rPr>
        <w:t xml:space="preserve">Awards </w:t>
      </w:r>
      <w:r w:rsidRPr="0024527E">
        <w:rPr>
          <w:rFonts w:ascii="Arial" w:hAnsi="Arial" w:cs="Arial"/>
          <w:sz w:val="22"/>
          <w:szCs w:val="22"/>
        </w:rPr>
        <w:t xml:space="preserve">are to be </w:t>
      </w:r>
      <w:r w:rsidR="000F1C95" w:rsidRPr="0024527E">
        <w:rPr>
          <w:rFonts w:ascii="Arial" w:hAnsi="Arial" w:cs="Arial"/>
          <w:sz w:val="22"/>
          <w:szCs w:val="22"/>
        </w:rPr>
        <w:t>single investigator</w:t>
      </w:r>
      <w:r w:rsidRPr="0024527E">
        <w:rPr>
          <w:rFonts w:ascii="Arial" w:hAnsi="Arial" w:cs="Arial"/>
          <w:sz w:val="22"/>
          <w:szCs w:val="22"/>
        </w:rPr>
        <w:t xml:space="preserve">. </w:t>
      </w:r>
      <w:r w:rsidR="00851C24">
        <w:rPr>
          <w:rFonts w:ascii="Arial" w:hAnsi="Arial" w:cs="Arial"/>
          <w:sz w:val="22"/>
          <w:szCs w:val="22"/>
        </w:rPr>
        <w:t xml:space="preserve"> </w:t>
      </w:r>
      <w:r w:rsidRPr="0024527E">
        <w:rPr>
          <w:rFonts w:ascii="Arial" w:hAnsi="Arial" w:cs="Arial"/>
          <w:sz w:val="22"/>
          <w:szCs w:val="22"/>
        </w:rPr>
        <w:t xml:space="preserve">While co-PIs are allowable, one and only one individual must be listed on the cover sheet as principal investigator. </w:t>
      </w:r>
      <w:r w:rsidR="00851C24">
        <w:rPr>
          <w:rFonts w:ascii="Arial" w:hAnsi="Arial" w:cs="Arial"/>
          <w:sz w:val="22"/>
          <w:szCs w:val="22"/>
        </w:rPr>
        <w:t xml:space="preserve"> </w:t>
      </w:r>
      <w:r w:rsidR="00952E8C" w:rsidRPr="0024527E">
        <w:rPr>
          <w:rFonts w:ascii="Arial" w:hAnsi="Arial" w:cs="Arial"/>
          <w:sz w:val="22"/>
          <w:szCs w:val="22"/>
        </w:rPr>
        <w:t>The PI should</w:t>
      </w:r>
      <w:r w:rsidR="00C737AF" w:rsidRPr="0024527E">
        <w:rPr>
          <w:rFonts w:ascii="Arial" w:hAnsi="Arial" w:cs="Arial"/>
          <w:sz w:val="22"/>
          <w:szCs w:val="22"/>
        </w:rPr>
        <w:t xml:space="preserve"> </w:t>
      </w:r>
      <w:r w:rsidR="003D2BC4" w:rsidRPr="0024527E">
        <w:rPr>
          <w:rFonts w:ascii="Arial" w:hAnsi="Arial" w:cs="Arial"/>
          <w:sz w:val="22"/>
          <w:szCs w:val="22"/>
        </w:rPr>
        <w:t>not currently be funded by CIMM.</w:t>
      </w:r>
      <w:r w:rsidR="000C7CCD">
        <w:rPr>
          <w:rFonts w:ascii="Arial" w:hAnsi="Arial" w:cs="Arial"/>
          <w:sz w:val="22"/>
          <w:szCs w:val="22"/>
        </w:rPr>
        <w:t xml:space="preserve"> In addition, </w:t>
      </w:r>
      <w:r w:rsidR="000C7CCD">
        <w:rPr>
          <w:rFonts w:ascii="Arial" w:eastAsia="Times" w:hAnsi="Arial" w:cs="Arial"/>
          <w:sz w:val="22"/>
          <w:szCs w:val="22"/>
        </w:rPr>
        <w:t>p</w:t>
      </w:r>
      <w:r w:rsidR="000C7CCD" w:rsidRPr="000C7CCD">
        <w:rPr>
          <w:rFonts w:ascii="Arial" w:eastAsia="Times" w:hAnsi="Arial" w:cs="Arial"/>
          <w:sz w:val="22"/>
          <w:szCs w:val="22"/>
        </w:rPr>
        <w:t>ost-doctoral researchers</w:t>
      </w:r>
      <w:r w:rsidR="00286501">
        <w:rPr>
          <w:rFonts w:ascii="Arial" w:eastAsia="Times" w:hAnsi="Arial" w:cs="Arial"/>
          <w:sz w:val="22"/>
          <w:szCs w:val="22"/>
        </w:rPr>
        <w:t xml:space="preserve"> and </w:t>
      </w:r>
      <w:r w:rsidR="000C7CCD" w:rsidRPr="000C7CCD">
        <w:rPr>
          <w:rFonts w:ascii="Arial" w:eastAsia="Times" w:hAnsi="Arial" w:cs="Arial"/>
          <w:sz w:val="22"/>
          <w:szCs w:val="22"/>
        </w:rPr>
        <w:t>graduate</w:t>
      </w:r>
      <w:r w:rsidR="00286501">
        <w:rPr>
          <w:rFonts w:ascii="Arial" w:eastAsia="Times" w:hAnsi="Arial" w:cs="Arial"/>
          <w:sz w:val="22"/>
          <w:szCs w:val="22"/>
        </w:rPr>
        <w:t xml:space="preserve"> and undergraduate</w:t>
      </w:r>
      <w:r w:rsidR="000C7CCD" w:rsidRPr="000C7CCD">
        <w:rPr>
          <w:rFonts w:ascii="Arial" w:eastAsia="Times" w:hAnsi="Arial" w:cs="Arial"/>
          <w:sz w:val="22"/>
          <w:szCs w:val="22"/>
        </w:rPr>
        <w:t xml:space="preserve"> students may </w:t>
      </w:r>
      <w:r w:rsidR="004B1D34" w:rsidRPr="000C7CCD">
        <w:rPr>
          <w:rFonts w:ascii="Arial" w:eastAsia="Times" w:hAnsi="Arial" w:cs="Arial"/>
          <w:sz w:val="22"/>
          <w:szCs w:val="22"/>
        </w:rPr>
        <w:t>participate</w:t>
      </w:r>
      <w:r w:rsidR="004B1D34">
        <w:rPr>
          <w:rFonts w:ascii="Arial" w:eastAsia="Times" w:hAnsi="Arial" w:cs="Arial"/>
          <w:sz w:val="22"/>
          <w:szCs w:val="22"/>
        </w:rPr>
        <w:t xml:space="preserve"> but</w:t>
      </w:r>
      <w:r w:rsidR="000C7CCD" w:rsidRPr="000C7CCD">
        <w:rPr>
          <w:rFonts w:ascii="Arial" w:eastAsia="Times" w:hAnsi="Arial" w:cs="Arial"/>
          <w:sz w:val="22"/>
          <w:szCs w:val="22"/>
        </w:rPr>
        <w:t xml:space="preserve"> </w:t>
      </w:r>
      <w:r w:rsidR="000C7CCD" w:rsidRPr="000C7CCD">
        <w:rPr>
          <w:rFonts w:ascii="Arial" w:eastAsia="Times" w:hAnsi="Arial" w:cs="Arial"/>
          <w:b/>
          <w:sz w:val="22"/>
          <w:szCs w:val="22"/>
        </w:rPr>
        <w:t>must</w:t>
      </w:r>
      <w:r w:rsidR="000C7CCD" w:rsidRPr="000C7CCD">
        <w:rPr>
          <w:rFonts w:ascii="Arial" w:eastAsia="Times" w:hAnsi="Arial" w:cs="Arial"/>
          <w:sz w:val="22"/>
          <w:szCs w:val="22"/>
        </w:rPr>
        <w:t xml:space="preserve"> be sponsored by a tenured or tenure-track faculty member</w:t>
      </w:r>
      <w:r w:rsidR="000C7CCD">
        <w:rPr>
          <w:rFonts w:ascii="Arial" w:eastAsia="Times" w:hAnsi="Arial" w:cs="Arial"/>
          <w:sz w:val="22"/>
          <w:szCs w:val="22"/>
        </w:rPr>
        <w:t xml:space="preserve"> or research professor</w:t>
      </w:r>
      <w:r w:rsidR="000C7CCD" w:rsidRPr="000C7CCD">
        <w:rPr>
          <w:rFonts w:ascii="Arial" w:eastAsia="Times" w:hAnsi="Arial" w:cs="Arial"/>
          <w:sz w:val="22"/>
          <w:szCs w:val="22"/>
        </w:rPr>
        <w:t>, who will serve as the Principal Investigator (PI).</w:t>
      </w:r>
    </w:p>
    <w:p w14:paraId="77A4B3F6" w14:textId="0498ED57" w:rsidR="000C7CCD" w:rsidRDefault="000C7CCD" w:rsidP="00A61091">
      <w:pPr>
        <w:autoSpaceDE w:val="0"/>
        <w:autoSpaceDN w:val="0"/>
        <w:adjustRightInd w:val="0"/>
        <w:jc w:val="both"/>
        <w:rPr>
          <w:rFonts w:ascii="Arial" w:eastAsia="Times" w:hAnsi="Arial" w:cs="Arial"/>
          <w:sz w:val="22"/>
          <w:szCs w:val="22"/>
        </w:rPr>
      </w:pPr>
    </w:p>
    <w:p w14:paraId="37666D0E" w14:textId="77777777" w:rsidR="000C7CCD" w:rsidRPr="000C7CCD" w:rsidRDefault="000C7CCD" w:rsidP="000C7CCD">
      <w:pPr>
        <w:jc w:val="both"/>
        <w:rPr>
          <w:rFonts w:ascii="Arial" w:eastAsia="Times" w:hAnsi="Arial" w:cs="Arial"/>
          <w:sz w:val="22"/>
          <w:szCs w:val="22"/>
        </w:rPr>
      </w:pPr>
      <w:r w:rsidRPr="000C7CCD">
        <w:rPr>
          <w:rFonts w:ascii="Arial" w:eastAsia="Times" w:hAnsi="Arial" w:cs="Arial"/>
          <w:sz w:val="22"/>
          <w:szCs w:val="22"/>
        </w:rPr>
        <w:t>Principal investigators who are delinquent in submitting contractually required reports for prior or existing Board of Regents Support Fund and/or Federal awards managed by the Board of Regents Sponsored Programs Section are precluded from submitting a proposal in response to this RFP until the required report(s) has been received and accepted by the Board.</w:t>
      </w:r>
    </w:p>
    <w:p w14:paraId="42C36C74" w14:textId="27842270" w:rsidR="00BD655B" w:rsidRPr="0024527E" w:rsidRDefault="00BD655B" w:rsidP="008B72AC">
      <w:pPr>
        <w:jc w:val="both"/>
        <w:rPr>
          <w:rFonts w:ascii="Arial" w:hAnsi="Arial" w:cs="Arial"/>
          <w:sz w:val="22"/>
          <w:szCs w:val="22"/>
        </w:rPr>
      </w:pPr>
    </w:p>
    <w:p w14:paraId="5E24695E"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Award Information</w:t>
      </w:r>
    </w:p>
    <w:p w14:paraId="514E50B0" w14:textId="49595789" w:rsidR="00C04817" w:rsidRPr="00286501" w:rsidRDefault="000C7CCD" w:rsidP="006C2AD3">
      <w:pPr>
        <w:pStyle w:val="ListParagraph"/>
        <w:numPr>
          <w:ilvl w:val="0"/>
          <w:numId w:val="6"/>
        </w:numPr>
        <w:jc w:val="both"/>
        <w:rPr>
          <w:rFonts w:ascii="Arial" w:hAnsi="Arial" w:cs="Arial"/>
        </w:rPr>
      </w:pPr>
      <w:r w:rsidRPr="00286501">
        <w:rPr>
          <w:rFonts w:ascii="Arial" w:hAnsi="Arial" w:cs="Arial"/>
        </w:rPr>
        <w:t>Must specify wh</w:t>
      </w:r>
      <w:r w:rsidR="000668F2" w:rsidRPr="00286501">
        <w:rPr>
          <w:rFonts w:ascii="Arial" w:hAnsi="Arial" w:cs="Arial"/>
        </w:rPr>
        <w:t>ich</w:t>
      </w:r>
      <w:r w:rsidRPr="00286501">
        <w:rPr>
          <w:rFonts w:ascii="Arial" w:hAnsi="Arial" w:cs="Arial"/>
        </w:rPr>
        <w:t xml:space="preserve"> </w:t>
      </w:r>
      <w:r w:rsidR="00A2078E">
        <w:rPr>
          <w:rFonts w:ascii="Arial" w:hAnsi="Arial" w:cs="Arial"/>
        </w:rPr>
        <w:t xml:space="preserve">CUF </w:t>
      </w:r>
      <w:r w:rsidRPr="00286501">
        <w:rPr>
          <w:rFonts w:ascii="Arial" w:hAnsi="Arial" w:cs="Arial"/>
        </w:rPr>
        <w:t xml:space="preserve">facility/facilities </w:t>
      </w:r>
      <w:r w:rsidR="000668F2" w:rsidRPr="00286501">
        <w:rPr>
          <w:rFonts w:ascii="Arial" w:hAnsi="Arial" w:cs="Arial"/>
        </w:rPr>
        <w:t>will be utilized</w:t>
      </w:r>
      <w:r w:rsidR="0068074E">
        <w:rPr>
          <w:rFonts w:ascii="Arial" w:hAnsi="Arial" w:cs="Arial"/>
        </w:rPr>
        <w:t xml:space="preserve"> (award</w:t>
      </w:r>
      <w:r w:rsidR="00A2078E">
        <w:rPr>
          <w:rFonts w:ascii="Arial" w:hAnsi="Arial" w:cs="Arial"/>
        </w:rPr>
        <w:t xml:space="preserve"> </w:t>
      </w:r>
      <w:r w:rsidR="0068074E">
        <w:rPr>
          <w:rFonts w:ascii="Arial" w:hAnsi="Arial" w:cs="Arial"/>
        </w:rPr>
        <w:t xml:space="preserve">is </w:t>
      </w:r>
      <w:r w:rsidR="00A2078E">
        <w:rPr>
          <w:rFonts w:ascii="Arial" w:hAnsi="Arial" w:cs="Arial"/>
        </w:rPr>
        <w:t>restricted to usage of CIMM-CUF facilities</w:t>
      </w:r>
      <w:r w:rsidR="0068074E">
        <w:rPr>
          <w:rFonts w:ascii="Arial" w:hAnsi="Arial" w:cs="Arial"/>
        </w:rPr>
        <w:t>)</w:t>
      </w:r>
      <w:r w:rsidR="00A2078E">
        <w:rPr>
          <w:rFonts w:ascii="Arial" w:hAnsi="Arial" w:cs="Arial"/>
        </w:rPr>
        <w:t xml:space="preserve">. </w:t>
      </w:r>
    </w:p>
    <w:p w14:paraId="3CCB747E" w14:textId="34FB5377" w:rsidR="000C7CCD" w:rsidRPr="00286501" w:rsidRDefault="000C7CCD" w:rsidP="006C2AD3">
      <w:pPr>
        <w:pStyle w:val="ListParagraph"/>
        <w:numPr>
          <w:ilvl w:val="0"/>
          <w:numId w:val="6"/>
        </w:numPr>
        <w:jc w:val="both"/>
        <w:rPr>
          <w:rFonts w:ascii="Arial" w:hAnsi="Arial" w:cs="Arial"/>
        </w:rPr>
      </w:pPr>
      <w:r w:rsidRPr="00286501">
        <w:rPr>
          <w:rFonts w:ascii="Arial" w:hAnsi="Arial" w:cs="Arial"/>
        </w:rPr>
        <w:t>Must specify the number of hours of CIMM-CUF usage needed to complete the project</w:t>
      </w:r>
      <w:r w:rsidR="00AE7903">
        <w:rPr>
          <w:rFonts w:ascii="Arial" w:hAnsi="Arial" w:cs="Arial"/>
        </w:rPr>
        <w:t>.</w:t>
      </w:r>
    </w:p>
    <w:p w14:paraId="6786889E" w14:textId="1C57B6CF" w:rsidR="001F00D3" w:rsidRPr="001F00D3" w:rsidRDefault="000C7CCD" w:rsidP="001F00D3">
      <w:pPr>
        <w:pStyle w:val="ListParagraph"/>
        <w:numPr>
          <w:ilvl w:val="0"/>
          <w:numId w:val="6"/>
        </w:numPr>
        <w:jc w:val="both"/>
        <w:rPr>
          <w:rFonts w:ascii="Arial" w:hAnsi="Arial" w:cs="Arial"/>
        </w:rPr>
      </w:pPr>
      <w:r w:rsidRPr="00286501">
        <w:rPr>
          <w:rFonts w:ascii="Arial" w:hAnsi="Arial" w:cs="Arial"/>
        </w:rPr>
        <w:t xml:space="preserve">Must specify instruments </w:t>
      </w:r>
      <w:r w:rsidR="000668F2" w:rsidRPr="00286501">
        <w:rPr>
          <w:rFonts w:ascii="Arial" w:hAnsi="Arial" w:cs="Arial"/>
        </w:rPr>
        <w:t>to</w:t>
      </w:r>
      <w:r w:rsidRPr="00286501">
        <w:rPr>
          <w:rFonts w:ascii="Arial" w:hAnsi="Arial" w:cs="Arial"/>
        </w:rPr>
        <w:t xml:space="preserve"> be used</w:t>
      </w:r>
      <w:r w:rsidR="00AE7903">
        <w:rPr>
          <w:rFonts w:ascii="Arial" w:hAnsi="Arial" w:cs="Arial"/>
        </w:rPr>
        <w:t>.</w:t>
      </w:r>
    </w:p>
    <w:p w14:paraId="04E88C17" w14:textId="59CB9188" w:rsidR="000C7CCD" w:rsidRDefault="00A2078E" w:rsidP="006C2AD3">
      <w:pPr>
        <w:pStyle w:val="ListParagraph"/>
        <w:numPr>
          <w:ilvl w:val="0"/>
          <w:numId w:val="6"/>
        </w:numPr>
        <w:jc w:val="both"/>
        <w:rPr>
          <w:rFonts w:ascii="Arial" w:hAnsi="Arial" w:cs="Arial"/>
        </w:rPr>
      </w:pPr>
      <w:r>
        <w:rPr>
          <w:rFonts w:ascii="Arial" w:hAnsi="Arial" w:cs="Arial"/>
        </w:rPr>
        <w:t xml:space="preserve">Must complete testing prior to </w:t>
      </w:r>
      <w:r w:rsidR="00536CA2">
        <w:rPr>
          <w:rFonts w:ascii="Arial" w:hAnsi="Arial" w:cs="Arial"/>
        </w:rPr>
        <w:t>May 31, 2021</w:t>
      </w:r>
      <w:r w:rsidR="00AE7903">
        <w:rPr>
          <w:rFonts w:ascii="Arial" w:hAnsi="Arial" w:cs="Arial"/>
        </w:rPr>
        <w:t>.</w:t>
      </w:r>
    </w:p>
    <w:p w14:paraId="08EF6F7F" w14:textId="65FF7E6B" w:rsidR="008826DF" w:rsidRPr="00286501" w:rsidRDefault="008826DF" w:rsidP="006C2AD3">
      <w:pPr>
        <w:pStyle w:val="ListParagraph"/>
        <w:numPr>
          <w:ilvl w:val="0"/>
          <w:numId w:val="6"/>
        </w:numPr>
        <w:jc w:val="both"/>
        <w:rPr>
          <w:rFonts w:ascii="Arial" w:hAnsi="Arial" w:cs="Arial"/>
        </w:rPr>
      </w:pPr>
      <w:r>
        <w:rPr>
          <w:rFonts w:ascii="Arial" w:hAnsi="Arial" w:cs="Arial"/>
        </w:rPr>
        <w:t>Industry collaboration is encouraged</w:t>
      </w:r>
      <w:r w:rsidR="00AE7903">
        <w:rPr>
          <w:rFonts w:ascii="Arial" w:hAnsi="Arial" w:cs="Arial"/>
        </w:rPr>
        <w:t>.</w:t>
      </w:r>
    </w:p>
    <w:p w14:paraId="38979054" w14:textId="60931E61" w:rsidR="00AE7903" w:rsidRDefault="00AE7903" w:rsidP="00480412">
      <w:pPr>
        <w:widowControl w:val="0"/>
        <w:autoSpaceDE w:val="0"/>
        <w:autoSpaceDN w:val="0"/>
        <w:adjustRightInd w:val="0"/>
        <w:jc w:val="both"/>
        <w:rPr>
          <w:rFonts w:ascii="Arial" w:hAnsi="Arial" w:cs="Arial"/>
          <w:sz w:val="22"/>
          <w:szCs w:val="22"/>
        </w:rPr>
      </w:pPr>
      <w:r>
        <w:rPr>
          <w:rFonts w:ascii="Arial" w:hAnsi="Arial" w:cs="Arial"/>
          <w:sz w:val="22"/>
          <w:szCs w:val="22"/>
        </w:rPr>
        <w:t xml:space="preserve">It is essential that the request be realistic, </w:t>
      </w:r>
      <w:r w:rsidR="00583B26">
        <w:rPr>
          <w:rFonts w:ascii="Arial" w:hAnsi="Arial" w:cs="Arial"/>
          <w:sz w:val="22"/>
          <w:szCs w:val="22"/>
        </w:rPr>
        <w:t>so that funds will be</w:t>
      </w:r>
      <w:r>
        <w:rPr>
          <w:rFonts w:ascii="Arial" w:hAnsi="Arial" w:cs="Arial"/>
          <w:sz w:val="22"/>
          <w:szCs w:val="22"/>
        </w:rPr>
        <w:t xml:space="preserve"> fully expended by </w:t>
      </w:r>
      <w:r w:rsidR="00536CA2">
        <w:rPr>
          <w:rFonts w:ascii="Arial" w:hAnsi="Arial" w:cs="Arial"/>
          <w:sz w:val="22"/>
          <w:szCs w:val="22"/>
        </w:rPr>
        <w:t>May</w:t>
      </w:r>
      <w:r>
        <w:rPr>
          <w:rFonts w:ascii="Arial" w:hAnsi="Arial" w:cs="Arial"/>
          <w:sz w:val="22"/>
          <w:szCs w:val="22"/>
        </w:rPr>
        <w:t xml:space="preserve"> 3</w:t>
      </w:r>
      <w:r w:rsidR="00536CA2">
        <w:rPr>
          <w:rFonts w:ascii="Arial" w:hAnsi="Arial" w:cs="Arial"/>
          <w:sz w:val="22"/>
          <w:szCs w:val="22"/>
        </w:rPr>
        <w:t>1</w:t>
      </w:r>
      <w:r>
        <w:rPr>
          <w:rFonts w:ascii="Arial" w:hAnsi="Arial" w:cs="Arial"/>
          <w:sz w:val="22"/>
          <w:szCs w:val="22"/>
        </w:rPr>
        <w:t>. For this reason, PI’s should consult with the directors of the facilities to be used for the proposed work.</w:t>
      </w:r>
    </w:p>
    <w:p w14:paraId="3709ABA7" w14:textId="6D5A345C" w:rsidR="00AE7903" w:rsidRDefault="00AE7903" w:rsidP="00480412">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p>
    <w:p w14:paraId="0BECE667" w14:textId="02987341" w:rsidR="00C27E6C" w:rsidRPr="0024527E" w:rsidRDefault="0093094B" w:rsidP="00480412">
      <w:pPr>
        <w:widowControl w:val="0"/>
        <w:autoSpaceDE w:val="0"/>
        <w:autoSpaceDN w:val="0"/>
        <w:adjustRightInd w:val="0"/>
        <w:jc w:val="both"/>
        <w:rPr>
          <w:rFonts w:ascii="Arial" w:hAnsi="Arial" w:cs="Arial"/>
          <w:sz w:val="22"/>
          <w:szCs w:val="22"/>
        </w:rPr>
      </w:pPr>
      <w:r>
        <w:rPr>
          <w:rFonts w:ascii="Arial" w:hAnsi="Arial" w:cs="Arial"/>
          <w:sz w:val="22"/>
          <w:szCs w:val="22"/>
        </w:rPr>
        <w:t xml:space="preserve">The </w:t>
      </w:r>
      <w:r w:rsidR="000C7CCD">
        <w:rPr>
          <w:rFonts w:ascii="Arial" w:hAnsi="Arial" w:cs="Arial"/>
          <w:sz w:val="22"/>
          <w:szCs w:val="22"/>
        </w:rPr>
        <w:t>CIMM-CUF</w:t>
      </w:r>
      <w:r w:rsidR="00C27E6C" w:rsidRPr="0024527E">
        <w:rPr>
          <w:rFonts w:ascii="Arial" w:hAnsi="Arial" w:cs="Arial"/>
          <w:sz w:val="22"/>
          <w:szCs w:val="22"/>
        </w:rPr>
        <w:t xml:space="preserve"> </w:t>
      </w:r>
      <w:r w:rsidR="004972A5">
        <w:rPr>
          <w:rFonts w:ascii="Arial" w:hAnsi="Arial" w:cs="Arial"/>
          <w:sz w:val="22"/>
          <w:szCs w:val="22"/>
        </w:rPr>
        <w:t xml:space="preserve">Awards </w:t>
      </w:r>
      <w:r w:rsidR="00C27E6C" w:rsidRPr="0024527E">
        <w:rPr>
          <w:rFonts w:ascii="Arial" w:hAnsi="Arial" w:cs="Arial"/>
          <w:sz w:val="22"/>
          <w:szCs w:val="22"/>
        </w:rPr>
        <w:t xml:space="preserve">program will be administered through the </w:t>
      </w:r>
      <w:proofErr w:type="spellStart"/>
      <w:r w:rsidR="00C27E6C" w:rsidRPr="0024527E">
        <w:rPr>
          <w:rFonts w:ascii="Arial" w:hAnsi="Arial" w:cs="Arial"/>
          <w:sz w:val="22"/>
          <w:szCs w:val="22"/>
        </w:rPr>
        <w:t>BoR's</w:t>
      </w:r>
      <w:proofErr w:type="spellEnd"/>
      <w:r w:rsidR="00C27E6C" w:rsidRPr="0024527E">
        <w:rPr>
          <w:rFonts w:ascii="Arial" w:hAnsi="Arial" w:cs="Arial"/>
          <w:sz w:val="22"/>
          <w:szCs w:val="22"/>
        </w:rPr>
        <w:t xml:space="preserve"> Office of Sponsored Programs and will operate under the guidance of the State’s EPSCoR Committee.</w:t>
      </w:r>
      <w:r w:rsidR="00EF5CF2" w:rsidRPr="0024527E">
        <w:rPr>
          <w:rFonts w:ascii="Arial" w:hAnsi="Arial" w:cs="Arial"/>
          <w:sz w:val="22"/>
          <w:szCs w:val="22"/>
        </w:rPr>
        <w:t xml:space="preserve"> </w:t>
      </w:r>
      <w:r w:rsidR="00851C24">
        <w:rPr>
          <w:rFonts w:ascii="Arial" w:hAnsi="Arial" w:cs="Arial"/>
          <w:sz w:val="22"/>
          <w:szCs w:val="22"/>
        </w:rPr>
        <w:t xml:space="preserve"> </w:t>
      </w:r>
      <w:r w:rsidR="004C7D4A">
        <w:rPr>
          <w:rFonts w:ascii="Arial" w:hAnsi="Arial" w:cs="Arial"/>
          <w:sz w:val="22"/>
          <w:szCs w:val="22"/>
        </w:rPr>
        <w:t>T</w:t>
      </w:r>
      <w:r w:rsidR="00BB3A12">
        <w:rPr>
          <w:rFonts w:ascii="Arial" w:hAnsi="Arial" w:cs="Arial"/>
          <w:sz w:val="22"/>
          <w:szCs w:val="22"/>
        </w:rPr>
        <w:t>he awards are</w:t>
      </w:r>
      <w:r w:rsidR="00EF5CF2" w:rsidRPr="0024527E">
        <w:rPr>
          <w:rFonts w:ascii="Arial" w:hAnsi="Arial" w:cs="Arial"/>
          <w:sz w:val="22"/>
          <w:szCs w:val="22"/>
        </w:rPr>
        <w:t xml:space="preserve"> anticipated to be </w:t>
      </w:r>
      <w:r w:rsidR="00286501">
        <w:rPr>
          <w:rFonts w:ascii="Arial" w:hAnsi="Arial" w:cs="Arial"/>
          <w:sz w:val="22"/>
          <w:szCs w:val="22"/>
        </w:rPr>
        <w:t xml:space="preserve">up to </w:t>
      </w:r>
      <w:r w:rsidR="00EF5CF2" w:rsidRPr="00286501">
        <w:rPr>
          <w:rFonts w:ascii="Arial" w:hAnsi="Arial" w:cs="Arial"/>
          <w:sz w:val="22"/>
          <w:szCs w:val="22"/>
        </w:rPr>
        <w:t>$</w:t>
      </w:r>
      <w:r w:rsidR="00A2078E">
        <w:rPr>
          <w:rFonts w:ascii="Arial" w:hAnsi="Arial" w:cs="Arial"/>
          <w:sz w:val="22"/>
          <w:szCs w:val="22"/>
        </w:rPr>
        <w:t>2</w:t>
      </w:r>
      <w:r w:rsidR="00EF5CF2" w:rsidRPr="00286501">
        <w:rPr>
          <w:rFonts w:ascii="Arial" w:hAnsi="Arial" w:cs="Arial"/>
          <w:sz w:val="22"/>
          <w:szCs w:val="22"/>
        </w:rPr>
        <w:t>,000</w:t>
      </w:r>
      <w:r w:rsidR="00EF5CF2" w:rsidRPr="0024527E">
        <w:rPr>
          <w:rFonts w:ascii="Arial" w:hAnsi="Arial" w:cs="Arial"/>
          <w:sz w:val="22"/>
          <w:szCs w:val="22"/>
        </w:rPr>
        <w:t>.</w:t>
      </w:r>
      <w:r w:rsidR="001F00D3">
        <w:rPr>
          <w:rFonts w:ascii="Arial" w:hAnsi="Arial" w:cs="Arial"/>
          <w:sz w:val="22"/>
          <w:szCs w:val="22"/>
        </w:rPr>
        <w:t xml:space="preserve"> </w:t>
      </w:r>
      <w:r w:rsidR="001F00D3" w:rsidRPr="009D1719">
        <w:rPr>
          <w:rFonts w:ascii="Arial" w:hAnsi="Arial" w:cs="Arial"/>
          <w:sz w:val="22"/>
          <w:szCs w:val="22"/>
        </w:rPr>
        <w:t>Supplies are not an allowable expense under this program.</w:t>
      </w:r>
      <w:r w:rsidR="001F00D3">
        <w:rPr>
          <w:rFonts w:ascii="Arial" w:hAnsi="Arial" w:cs="Arial"/>
          <w:sz w:val="22"/>
          <w:szCs w:val="22"/>
        </w:rPr>
        <w:t xml:space="preserve"> </w:t>
      </w:r>
      <w:r w:rsidR="0019468E" w:rsidRPr="002B16A6">
        <w:rPr>
          <w:rFonts w:ascii="Arial" w:hAnsi="Arial" w:cs="Arial"/>
          <w:sz w:val="22"/>
          <w:szCs w:val="22"/>
        </w:rPr>
        <w:t>Multiple proposals</w:t>
      </w:r>
      <w:r w:rsidR="000668F2">
        <w:rPr>
          <w:rFonts w:ascii="Arial" w:hAnsi="Arial" w:cs="Arial"/>
          <w:sz w:val="22"/>
          <w:szCs w:val="22"/>
        </w:rPr>
        <w:t xml:space="preserve"> </w:t>
      </w:r>
      <w:r w:rsidR="0019468E" w:rsidRPr="002B16A6">
        <w:rPr>
          <w:rFonts w:ascii="Arial" w:hAnsi="Arial" w:cs="Arial"/>
          <w:sz w:val="22"/>
          <w:szCs w:val="22"/>
        </w:rPr>
        <w:t xml:space="preserve">from the same PI </w:t>
      </w:r>
      <w:r w:rsidR="00286501">
        <w:rPr>
          <w:rFonts w:ascii="Arial" w:hAnsi="Arial" w:cs="Arial"/>
          <w:sz w:val="22"/>
          <w:szCs w:val="22"/>
        </w:rPr>
        <w:t>are</w:t>
      </w:r>
      <w:r w:rsidR="000668F2">
        <w:rPr>
          <w:rFonts w:ascii="Arial" w:hAnsi="Arial" w:cs="Arial"/>
          <w:sz w:val="22"/>
          <w:szCs w:val="22"/>
        </w:rPr>
        <w:t xml:space="preserve"> allowable</w:t>
      </w:r>
      <w:r w:rsidR="00286501">
        <w:rPr>
          <w:rFonts w:ascii="Arial" w:hAnsi="Arial" w:cs="Arial"/>
          <w:sz w:val="22"/>
          <w:szCs w:val="22"/>
        </w:rPr>
        <w:t xml:space="preserve">. </w:t>
      </w:r>
      <w:r w:rsidR="00480412" w:rsidRPr="0024527E">
        <w:rPr>
          <w:rFonts w:ascii="Arial" w:hAnsi="Arial" w:cs="Arial"/>
          <w:sz w:val="22"/>
          <w:szCs w:val="22"/>
        </w:rPr>
        <w:t xml:space="preserve">Funds will be made available by contract from </w:t>
      </w:r>
      <w:r w:rsidR="00480412" w:rsidRPr="0024527E">
        <w:rPr>
          <w:rFonts w:ascii="Arial" w:hAnsi="Arial" w:cs="Arial"/>
          <w:sz w:val="22"/>
          <w:szCs w:val="22"/>
        </w:rPr>
        <w:lastRenderedPageBreak/>
        <w:t>the BoR to the Principal Investigator's</w:t>
      </w:r>
      <w:r w:rsidR="00EF5CF2" w:rsidRPr="0024527E">
        <w:rPr>
          <w:rFonts w:ascii="Arial" w:hAnsi="Arial" w:cs="Arial"/>
          <w:sz w:val="22"/>
          <w:szCs w:val="22"/>
        </w:rPr>
        <w:t xml:space="preserve"> </w:t>
      </w:r>
      <w:r w:rsidR="00480412" w:rsidRPr="0024527E">
        <w:rPr>
          <w:rFonts w:ascii="Arial" w:hAnsi="Arial" w:cs="Arial"/>
          <w:sz w:val="22"/>
          <w:szCs w:val="22"/>
        </w:rPr>
        <w:t>(PI) institution.</w:t>
      </w:r>
      <w:r w:rsidR="003862A1">
        <w:rPr>
          <w:rFonts w:ascii="Arial" w:hAnsi="Arial" w:cs="Arial"/>
          <w:sz w:val="22"/>
          <w:szCs w:val="22"/>
        </w:rPr>
        <w:t xml:space="preserve"> </w:t>
      </w:r>
      <w:r w:rsidR="00851C24">
        <w:rPr>
          <w:rFonts w:ascii="Arial" w:hAnsi="Arial" w:cs="Arial"/>
          <w:sz w:val="22"/>
          <w:szCs w:val="22"/>
        </w:rPr>
        <w:t xml:space="preserve"> </w:t>
      </w:r>
      <w:r w:rsidR="003862A1">
        <w:rPr>
          <w:rFonts w:ascii="Arial" w:hAnsi="Arial" w:cs="Arial"/>
          <w:sz w:val="22"/>
          <w:szCs w:val="22"/>
        </w:rPr>
        <w:t xml:space="preserve">Institutions are strongly encouraged to waive the F&amp;A on these awards </w:t>
      </w:r>
      <w:r w:rsidR="00286501">
        <w:rPr>
          <w:rFonts w:ascii="Arial" w:hAnsi="Arial" w:cs="Arial"/>
          <w:sz w:val="22"/>
          <w:szCs w:val="22"/>
        </w:rPr>
        <w:t>to</w:t>
      </w:r>
      <w:r w:rsidR="003862A1">
        <w:rPr>
          <w:rFonts w:ascii="Arial" w:hAnsi="Arial" w:cs="Arial"/>
          <w:sz w:val="22"/>
          <w:szCs w:val="22"/>
        </w:rPr>
        <w:t xml:space="preserve"> maximize the impact of the grants.</w:t>
      </w:r>
    </w:p>
    <w:p w14:paraId="25DB0779" w14:textId="77777777" w:rsidR="00C04817" w:rsidRPr="0024527E" w:rsidRDefault="00C04817" w:rsidP="008B72AC">
      <w:pPr>
        <w:jc w:val="both"/>
        <w:rPr>
          <w:rFonts w:ascii="Arial" w:hAnsi="Arial" w:cs="Arial"/>
          <w:sz w:val="22"/>
          <w:szCs w:val="22"/>
        </w:rPr>
      </w:pPr>
    </w:p>
    <w:p w14:paraId="4F5F93F6" w14:textId="77777777" w:rsidR="006F396B" w:rsidRPr="0024527E" w:rsidRDefault="00BD655B" w:rsidP="008B72AC">
      <w:pPr>
        <w:jc w:val="both"/>
        <w:rPr>
          <w:rFonts w:ascii="Arial" w:hAnsi="Arial" w:cs="Arial"/>
          <w:b/>
          <w:sz w:val="22"/>
          <w:szCs w:val="22"/>
        </w:rPr>
      </w:pPr>
      <w:r w:rsidRPr="0024527E">
        <w:rPr>
          <w:rFonts w:ascii="Arial" w:hAnsi="Arial" w:cs="Arial"/>
          <w:b/>
          <w:sz w:val="22"/>
          <w:szCs w:val="22"/>
        </w:rPr>
        <w:t>Proposal Format</w:t>
      </w:r>
    </w:p>
    <w:p w14:paraId="20BC32AA" w14:textId="5B640438" w:rsidR="006F396B" w:rsidRPr="0024527E" w:rsidRDefault="00A61091" w:rsidP="008B72AC">
      <w:pPr>
        <w:jc w:val="both"/>
        <w:rPr>
          <w:rFonts w:ascii="Arial" w:hAnsi="Arial" w:cs="Arial"/>
          <w:sz w:val="22"/>
          <w:szCs w:val="22"/>
        </w:rPr>
      </w:pPr>
      <w:r w:rsidRPr="0024527E">
        <w:rPr>
          <w:rFonts w:ascii="Arial" w:hAnsi="Arial" w:cs="Arial"/>
          <w:sz w:val="22"/>
          <w:szCs w:val="22"/>
        </w:rPr>
        <w:t>Proposals must</w:t>
      </w:r>
      <w:r w:rsidR="004E6131" w:rsidRPr="0024527E">
        <w:rPr>
          <w:rFonts w:ascii="Arial" w:hAnsi="Arial" w:cs="Arial"/>
          <w:sz w:val="22"/>
          <w:szCs w:val="22"/>
        </w:rPr>
        <w:t xml:space="preserve"> use</w:t>
      </w:r>
      <w:r w:rsidR="006F396B" w:rsidRPr="0024527E">
        <w:rPr>
          <w:rFonts w:ascii="Arial" w:hAnsi="Arial" w:cs="Arial"/>
          <w:sz w:val="22"/>
          <w:szCs w:val="22"/>
        </w:rPr>
        <w:t xml:space="preserve"> </w:t>
      </w:r>
      <w:r w:rsidR="004B1D34" w:rsidRPr="0024527E">
        <w:rPr>
          <w:rFonts w:ascii="Arial" w:hAnsi="Arial" w:cs="Arial"/>
          <w:sz w:val="22"/>
          <w:szCs w:val="22"/>
        </w:rPr>
        <w:t>1-inch</w:t>
      </w:r>
      <w:r w:rsidR="004E6131" w:rsidRPr="0024527E">
        <w:rPr>
          <w:rFonts w:ascii="Arial" w:hAnsi="Arial" w:cs="Arial"/>
          <w:sz w:val="22"/>
          <w:szCs w:val="22"/>
        </w:rPr>
        <w:t xml:space="preserve"> margins, </w:t>
      </w:r>
      <w:r w:rsidR="007D0445" w:rsidRPr="0024527E">
        <w:rPr>
          <w:rFonts w:ascii="Arial" w:hAnsi="Arial" w:cs="Arial"/>
          <w:sz w:val="22"/>
          <w:szCs w:val="22"/>
        </w:rPr>
        <w:t>11-point</w:t>
      </w:r>
      <w:r w:rsidR="006F396B" w:rsidRPr="0024527E">
        <w:rPr>
          <w:rFonts w:ascii="Arial" w:hAnsi="Arial" w:cs="Arial"/>
          <w:sz w:val="22"/>
          <w:szCs w:val="22"/>
        </w:rPr>
        <w:t xml:space="preserve"> font or larger</w:t>
      </w:r>
      <w:r w:rsidR="00C27E6C" w:rsidRPr="0024527E">
        <w:rPr>
          <w:rFonts w:ascii="Arial" w:hAnsi="Arial" w:cs="Arial"/>
          <w:sz w:val="22"/>
          <w:szCs w:val="22"/>
        </w:rPr>
        <w:t xml:space="preserve"> (</w:t>
      </w:r>
      <w:r w:rsidR="006F396B" w:rsidRPr="0024527E">
        <w:rPr>
          <w:rFonts w:ascii="Arial" w:hAnsi="Arial" w:cs="Arial"/>
          <w:sz w:val="22"/>
          <w:szCs w:val="22"/>
        </w:rPr>
        <w:t>Arial</w:t>
      </w:r>
      <w:r w:rsidR="00BC0DA9" w:rsidRPr="0024527E">
        <w:rPr>
          <w:rFonts w:ascii="Arial" w:hAnsi="Arial" w:cs="Arial"/>
          <w:sz w:val="22"/>
          <w:szCs w:val="22"/>
        </w:rPr>
        <w:t xml:space="preserve"> or Helvetica</w:t>
      </w:r>
      <w:r w:rsidR="00C27E6C" w:rsidRPr="0024527E">
        <w:rPr>
          <w:rFonts w:ascii="Arial" w:hAnsi="Arial" w:cs="Arial"/>
          <w:sz w:val="22"/>
          <w:szCs w:val="22"/>
        </w:rPr>
        <w:t xml:space="preserve">) </w:t>
      </w:r>
      <w:r w:rsidR="004E6131" w:rsidRPr="0024527E">
        <w:rPr>
          <w:rFonts w:ascii="Arial" w:hAnsi="Arial" w:cs="Arial"/>
          <w:sz w:val="22"/>
          <w:szCs w:val="22"/>
        </w:rPr>
        <w:t>and single line spacing</w:t>
      </w:r>
      <w:r w:rsidR="006F396B" w:rsidRPr="0024527E">
        <w:rPr>
          <w:rFonts w:ascii="Arial" w:hAnsi="Arial" w:cs="Arial"/>
          <w:sz w:val="22"/>
          <w:szCs w:val="22"/>
        </w:rPr>
        <w:t xml:space="preserve">. </w:t>
      </w:r>
      <w:r w:rsidR="00980AF3">
        <w:rPr>
          <w:rFonts w:ascii="Arial" w:hAnsi="Arial" w:cs="Arial"/>
          <w:sz w:val="22"/>
          <w:szCs w:val="22"/>
        </w:rPr>
        <w:t xml:space="preserve"> </w:t>
      </w:r>
      <w:r w:rsidR="006F396B" w:rsidRPr="0024527E">
        <w:rPr>
          <w:rFonts w:ascii="Arial" w:hAnsi="Arial" w:cs="Arial"/>
          <w:sz w:val="22"/>
          <w:szCs w:val="22"/>
        </w:rPr>
        <w:t>The following outline is to be followed:</w:t>
      </w:r>
    </w:p>
    <w:p w14:paraId="64941C01" w14:textId="04550DF6" w:rsidR="00F27941" w:rsidRPr="0024527E" w:rsidRDefault="006F396B" w:rsidP="00502502">
      <w:pPr>
        <w:pStyle w:val="Default"/>
        <w:numPr>
          <w:ilvl w:val="0"/>
          <w:numId w:val="1"/>
        </w:numPr>
        <w:jc w:val="both"/>
        <w:rPr>
          <w:rFonts w:ascii="Arial" w:hAnsi="Arial" w:cs="Arial"/>
          <w:sz w:val="22"/>
          <w:szCs w:val="22"/>
        </w:rPr>
      </w:pPr>
      <w:r w:rsidRPr="0024527E">
        <w:rPr>
          <w:rFonts w:ascii="Arial" w:hAnsi="Arial" w:cs="Arial"/>
          <w:sz w:val="22"/>
          <w:szCs w:val="22"/>
        </w:rPr>
        <w:t>Title</w:t>
      </w:r>
      <w:r w:rsidR="00896710" w:rsidRPr="0024527E">
        <w:rPr>
          <w:rFonts w:ascii="Arial" w:hAnsi="Arial" w:cs="Arial"/>
          <w:sz w:val="22"/>
          <w:szCs w:val="22"/>
        </w:rPr>
        <w:t xml:space="preserve"> page </w:t>
      </w:r>
      <w:r w:rsidR="00F27941" w:rsidRPr="0024527E">
        <w:rPr>
          <w:rFonts w:ascii="Arial" w:hAnsi="Arial" w:cs="Arial"/>
          <w:sz w:val="22"/>
          <w:szCs w:val="22"/>
        </w:rPr>
        <w:t>(Please use the one provided with this RFP)</w:t>
      </w:r>
      <w:r w:rsidR="00502502" w:rsidRPr="0024527E">
        <w:rPr>
          <w:rFonts w:ascii="Arial" w:hAnsi="Arial" w:cs="Arial"/>
        </w:rPr>
        <w:t xml:space="preserve"> </w:t>
      </w:r>
    </w:p>
    <w:p w14:paraId="3D950AF4" w14:textId="4D6AB7BE" w:rsidR="00896710" w:rsidRPr="0024527E" w:rsidRDefault="00F27941" w:rsidP="008B72AC">
      <w:pPr>
        <w:pStyle w:val="Default"/>
        <w:numPr>
          <w:ilvl w:val="0"/>
          <w:numId w:val="1"/>
        </w:numPr>
        <w:jc w:val="both"/>
        <w:rPr>
          <w:rFonts w:ascii="Arial" w:hAnsi="Arial" w:cs="Arial"/>
          <w:sz w:val="22"/>
          <w:szCs w:val="22"/>
        </w:rPr>
      </w:pPr>
      <w:r w:rsidRPr="0024527E">
        <w:rPr>
          <w:rFonts w:ascii="Arial" w:hAnsi="Arial" w:cs="Arial"/>
          <w:sz w:val="22"/>
          <w:szCs w:val="22"/>
        </w:rPr>
        <w:t>NSF demographic survey (please use the form provided with this RFP)</w:t>
      </w:r>
      <w:r w:rsidR="009A6FF4">
        <w:rPr>
          <w:rFonts w:ascii="Arial" w:hAnsi="Arial" w:cs="Arial"/>
          <w:sz w:val="22"/>
          <w:szCs w:val="22"/>
        </w:rPr>
        <w:t xml:space="preserve"> Note: this information is voluntary.</w:t>
      </w:r>
    </w:p>
    <w:p w14:paraId="3ACC4FB8" w14:textId="1B135EF0"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Proposed Research (</w:t>
      </w:r>
      <w:r w:rsidR="00AE789A">
        <w:rPr>
          <w:rFonts w:ascii="Arial" w:hAnsi="Arial" w:cs="Arial"/>
          <w:sz w:val="22"/>
          <w:szCs w:val="22"/>
        </w:rPr>
        <w:t>1</w:t>
      </w:r>
      <w:r w:rsidR="00B24316" w:rsidRPr="0024527E">
        <w:rPr>
          <w:rFonts w:ascii="Arial" w:hAnsi="Arial" w:cs="Arial"/>
          <w:sz w:val="22"/>
          <w:szCs w:val="22"/>
        </w:rPr>
        <w:t xml:space="preserve"> </w:t>
      </w:r>
      <w:r w:rsidRPr="0024527E">
        <w:rPr>
          <w:rFonts w:ascii="Arial" w:hAnsi="Arial" w:cs="Arial"/>
          <w:sz w:val="22"/>
          <w:szCs w:val="22"/>
        </w:rPr>
        <w:t>page max)</w:t>
      </w:r>
    </w:p>
    <w:p w14:paraId="4764EB40" w14:textId="7BE85ABE" w:rsidR="004B1D34" w:rsidRPr="004B1D34" w:rsidRDefault="006F396B" w:rsidP="004B1D34">
      <w:pPr>
        <w:pStyle w:val="Default"/>
        <w:numPr>
          <w:ilvl w:val="1"/>
          <w:numId w:val="1"/>
        </w:numPr>
        <w:jc w:val="both"/>
        <w:rPr>
          <w:rFonts w:ascii="Arial" w:hAnsi="Arial" w:cs="Arial"/>
          <w:sz w:val="22"/>
          <w:szCs w:val="22"/>
        </w:rPr>
      </w:pPr>
      <w:r w:rsidRPr="0024527E">
        <w:rPr>
          <w:rFonts w:ascii="Arial" w:hAnsi="Arial" w:cs="Arial"/>
          <w:sz w:val="22"/>
          <w:szCs w:val="22"/>
        </w:rPr>
        <w:t>Rationale</w:t>
      </w:r>
      <w:r w:rsidR="00896710" w:rsidRPr="0024527E">
        <w:rPr>
          <w:rFonts w:ascii="Arial" w:hAnsi="Arial" w:cs="Arial"/>
          <w:sz w:val="22"/>
          <w:szCs w:val="22"/>
        </w:rPr>
        <w:t>:</w:t>
      </w:r>
      <w:r w:rsidRPr="0024527E">
        <w:rPr>
          <w:rFonts w:ascii="Arial" w:hAnsi="Arial" w:cs="Arial"/>
          <w:sz w:val="22"/>
          <w:szCs w:val="22"/>
        </w:rPr>
        <w:t xml:space="preserve"> discussion of the technical background and engineering/scientific justification. </w:t>
      </w:r>
      <w:r w:rsidR="00980AF3">
        <w:rPr>
          <w:rFonts w:ascii="Arial" w:hAnsi="Arial" w:cs="Arial"/>
          <w:sz w:val="22"/>
          <w:szCs w:val="22"/>
        </w:rPr>
        <w:t xml:space="preserve"> </w:t>
      </w:r>
      <w:r w:rsidRPr="0024527E">
        <w:rPr>
          <w:rFonts w:ascii="Arial" w:hAnsi="Arial" w:cs="Arial"/>
          <w:sz w:val="22"/>
          <w:szCs w:val="22"/>
        </w:rPr>
        <w:t>This should include</w:t>
      </w:r>
      <w:r w:rsidR="00DF6073" w:rsidRPr="0024527E">
        <w:rPr>
          <w:rFonts w:ascii="Arial" w:hAnsi="Arial" w:cs="Arial"/>
          <w:sz w:val="22"/>
          <w:szCs w:val="22"/>
        </w:rPr>
        <w:t xml:space="preserve"> project objectives</w:t>
      </w:r>
      <w:r w:rsidR="004B1D34">
        <w:rPr>
          <w:rFonts w:ascii="Arial" w:hAnsi="Arial" w:cs="Arial"/>
          <w:sz w:val="22"/>
          <w:szCs w:val="22"/>
        </w:rPr>
        <w:t xml:space="preserve"> and </w:t>
      </w:r>
      <w:r w:rsidRPr="0024527E">
        <w:rPr>
          <w:rFonts w:ascii="Arial" w:hAnsi="Arial" w:cs="Arial"/>
          <w:sz w:val="22"/>
          <w:szCs w:val="22"/>
        </w:rPr>
        <w:t xml:space="preserve">justification for </w:t>
      </w:r>
      <w:r w:rsidR="004B1D34">
        <w:rPr>
          <w:rFonts w:ascii="Arial" w:hAnsi="Arial" w:cs="Arial"/>
          <w:sz w:val="22"/>
          <w:szCs w:val="22"/>
        </w:rPr>
        <w:t xml:space="preserve">how the </w:t>
      </w:r>
      <w:r w:rsidR="0068074E">
        <w:rPr>
          <w:rFonts w:ascii="Arial" w:hAnsi="Arial" w:cs="Arial"/>
          <w:sz w:val="22"/>
          <w:szCs w:val="22"/>
        </w:rPr>
        <w:t>research</w:t>
      </w:r>
      <w:r w:rsidR="004B1D34">
        <w:rPr>
          <w:rFonts w:ascii="Arial" w:hAnsi="Arial" w:cs="Arial"/>
          <w:sz w:val="22"/>
          <w:szCs w:val="22"/>
        </w:rPr>
        <w:t xml:space="preserve"> will benefit from the usage of the CIMM-CUF.</w:t>
      </w:r>
    </w:p>
    <w:p w14:paraId="74BBB671" w14:textId="02C6B5D7" w:rsidR="006F396B" w:rsidRPr="0024527E" w:rsidRDefault="0068074E" w:rsidP="00DF6073">
      <w:pPr>
        <w:pStyle w:val="Default"/>
        <w:numPr>
          <w:ilvl w:val="1"/>
          <w:numId w:val="1"/>
        </w:numPr>
        <w:jc w:val="both"/>
        <w:rPr>
          <w:rFonts w:ascii="Arial" w:hAnsi="Arial" w:cs="Arial"/>
          <w:sz w:val="22"/>
          <w:szCs w:val="22"/>
        </w:rPr>
      </w:pPr>
      <w:r>
        <w:rPr>
          <w:rFonts w:ascii="Arial" w:hAnsi="Arial" w:cs="Arial"/>
          <w:sz w:val="22"/>
          <w:szCs w:val="22"/>
        </w:rPr>
        <w:t>Test</w:t>
      </w:r>
      <w:r w:rsidR="00896710" w:rsidRPr="0024527E">
        <w:rPr>
          <w:rFonts w:ascii="Arial" w:hAnsi="Arial" w:cs="Arial"/>
          <w:sz w:val="22"/>
          <w:szCs w:val="22"/>
        </w:rPr>
        <w:t xml:space="preserve"> Plan</w:t>
      </w:r>
      <w:r w:rsidR="006F396B" w:rsidRPr="0024527E">
        <w:rPr>
          <w:rFonts w:ascii="Arial" w:hAnsi="Arial" w:cs="Arial"/>
          <w:sz w:val="22"/>
          <w:szCs w:val="22"/>
        </w:rPr>
        <w:t xml:space="preserve">: What exactly will be done? </w:t>
      </w:r>
      <w:r w:rsidR="00980AF3">
        <w:rPr>
          <w:rFonts w:ascii="Arial" w:hAnsi="Arial" w:cs="Arial"/>
          <w:sz w:val="22"/>
          <w:szCs w:val="22"/>
        </w:rPr>
        <w:t xml:space="preserve"> </w:t>
      </w:r>
      <w:r w:rsidR="006F396B" w:rsidRPr="0024527E">
        <w:rPr>
          <w:rFonts w:ascii="Arial" w:hAnsi="Arial" w:cs="Arial"/>
          <w:sz w:val="22"/>
          <w:szCs w:val="22"/>
        </w:rPr>
        <w:t xml:space="preserve">How will the </w:t>
      </w:r>
      <w:r w:rsidR="004B1D34">
        <w:rPr>
          <w:rFonts w:ascii="Arial" w:hAnsi="Arial" w:cs="Arial"/>
          <w:sz w:val="22"/>
          <w:szCs w:val="22"/>
        </w:rPr>
        <w:t>CIMM-CUF</w:t>
      </w:r>
      <w:r w:rsidR="006F396B" w:rsidRPr="0024527E">
        <w:rPr>
          <w:rFonts w:ascii="Arial" w:hAnsi="Arial" w:cs="Arial"/>
          <w:sz w:val="22"/>
          <w:szCs w:val="22"/>
        </w:rPr>
        <w:t xml:space="preserve"> be </w:t>
      </w:r>
      <w:r w:rsidR="004B1D34">
        <w:rPr>
          <w:rFonts w:ascii="Arial" w:hAnsi="Arial" w:cs="Arial"/>
          <w:sz w:val="22"/>
          <w:szCs w:val="22"/>
        </w:rPr>
        <w:t>used</w:t>
      </w:r>
      <w:r w:rsidR="006F396B" w:rsidRPr="0024527E">
        <w:rPr>
          <w:rFonts w:ascii="Arial" w:hAnsi="Arial" w:cs="Arial"/>
          <w:sz w:val="22"/>
          <w:szCs w:val="22"/>
        </w:rPr>
        <w:t xml:space="preserve">?  </w:t>
      </w:r>
      <w:r>
        <w:rPr>
          <w:rFonts w:ascii="Arial" w:hAnsi="Arial" w:cs="Arial"/>
          <w:sz w:val="22"/>
          <w:szCs w:val="22"/>
        </w:rPr>
        <w:t>M</w:t>
      </w:r>
      <w:r w:rsidR="006F396B" w:rsidRPr="0024527E">
        <w:rPr>
          <w:rFonts w:ascii="Arial" w:hAnsi="Arial" w:cs="Arial"/>
          <w:sz w:val="22"/>
          <w:szCs w:val="22"/>
        </w:rPr>
        <w:t>otivations, methods, likely outcomes</w:t>
      </w:r>
      <w:r w:rsidR="00BB3A12" w:rsidRPr="0024527E">
        <w:rPr>
          <w:rFonts w:ascii="Arial" w:hAnsi="Arial" w:cs="Arial"/>
          <w:sz w:val="22"/>
          <w:szCs w:val="22"/>
        </w:rPr>
        <w:t>?</w:t>
      </w:r>
    </w:p>
    <w:p w14:paraId="4543E40C" w14:textId="2B7BC85D"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References</w:t>
      </w:r>
      <w:r w:rsidR="00E87B8E" w:rsidRPr="0024527E">
        <w:rPr>
          <w:rFonts w:ascii="Arial" w:hAnsi="Arial" w:cs="Arial"/>
          <w:sz w:val="22"/>
          <w:szCs w:val="22"/>
        </w:rPr>
        <w:t xml:space="preserve"> (not included in the page count)</w:t>
      </w:r>
    </w:p>
    <w:p w14:paraId="5A65F6C5" w14:textId="26A5A8F5"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Budget</w:t>
      </w:r>
      <w:r w:rsidR="00C04817" w:rsidRPr="0024527E">
        <w:rPr>
          <w:rFonts w:ascii="Arial" w:hAnsi="Arial" w:cs="Arial"/>
          <w:sz w:val="22"/>
          <w:szCs w:val="22"/>
        </w:rPr>
        <w:t xml:space="preserve"> (Please use </w:t>
      </w:r>
      <w:r w:rsidR="00B24316" w:rsidRPr="0024527E">
        <w:rPr>
          <w:rFonts w:ascii="Arial" w:hAnsi="Arial" w:cs="Arial"/>
          <w:sz w:val="22"/>
          <w:szCs w:val="22"/>
        </w:rPr>
        <w:t xml:space="preserve">the </w:t>
      </w:r>
      <w:r w:rsidR="00D9171E">
        <w:rPr>
          <w:rFonts w:ascii="Arial" w:hAnsi="Arial" w:cs="Arial"/>
          <w:sz w:val="22"/>
          <w:szCs w:val="22"/>
        </w:rPr>
        <w:t>f</w:t>
      </w:r>
      <w:r w:rsidR="00C04817" w:rsidRPr="0024527E">
        <w:rPr>
          <w:rFonts w:ascii="Arial" w:hAnsi="Arial" w:cs="Arial"/>
          <w:sz w:val="22"/>
          <w:szCs w:val="22"/>
        </w:rPr>
        <w:t>orm</w:t>
      </w:r>
      <w:r w:rsidR="00D9171E">
        <w:rPr>
          <w:rFonts w:ascii="Arial" w:hAnsi="Arial" w:cs="Arial"/>
          <w:sz w:val="22"/>
          <w:szCs w:val="22"/>
        </w:rPr>
        <w:t xml:space="preserve"> provided</w:t>
      </w:r>
      <w:r w:rsidR="00C04817" w:rsidRPr="0024527E">
        <w:rPr>
          <w:rFonts w:ascii="Arial" w:hAnsi="Arial" w:cs="Arial"/>
          <w:sz w:val="22"/>
          <w:szCs w:val="22"/>
        </w:rPr>
        <w:t>)</w:t>
      </w:r>
      <w:r w:rsidR="009A6FF4">
        <w:rPr>
          <w:rFonts w:ascii="Arial" w:hAnsi="Arial" w:cs="Arial"/>
          <w:sz w:val="22"/>
          <w:szCs w:val="22"/>
        </w:rPr>
        <w:t xml:space="preserve">. </w:t>
      </w:r>
      <w:r w:rsidR="00980AF3">
        <w:rPr>
          <w:rFonts w:ascii="Arial" w:hAnsi="Arial" w:cs="Arial"/>
          <w:sz w:val="22"/>
          <w:szCs w:val="22"/>
        </w:rPr>
        <w:t xml:space="preserve"> </w:t>
      </w:r>
      <w:r w:rsidR="009A6FF4">
        <w:rPr>
          <w:rFonts w:ascii="Arial" w:hAnsi="Arial" w:cs="Arial"/>
          <w:sz w:val="22"/>
          <w:szCs w:val="22"/>
        </w:rPr>
        <w:t>A budget justification/explanation must also be included.</w:t>
      </w:r>
      <w:r w:rsidR="0068074E" w:rsidRPr="0068074E">
        <w:rPr>
          <w:rFonts w:ascii="Arial" w:hAnsi="Arial" w:cs="Arial"/>
          <w:color w:val="auto"/>
          <w:sz w:val="22"/>
          <w:szCs w:val="22"/>
        </w:rPr>
        <w:t xml:space="preserve"> </w:t>
      </w:r>
      <w:r w:rsidR="0068074E" w:rsidRPr="00AE789A">
        <w:rPr>
          <w:rFonts w:ascii="Arial" w:hAnsi="Arial" w:cs="Arial"/>
          <w:sz w:val="22"/>
          <w:szCs w:val="22"/>
          <w:u w:val="single"/>
        </w:rPr>
        <w:t>Budget justification should clearly show instrument charges including the number of hours</w:t>
      </w:r>
      <w:r w:rsidR="0068074E" w:rsidRPr="0068074E">
        <w:rPr>
          <w:rFonts w:ascii="Arial" w:hAnsi="Arial" w:cs="Arial"/>
          <w:sz w:val="22"/>
          <w:szCs w:val="22"/>
        </w:rPr>
        <w:t>.</w:t>
      </w:r>
      <w:r w:rsidR="001F00D3">
        <w:rPr>
          <w:rFonts w:ascii="Arial" w:hAnsi="Arial" w:cs="Arial"/>
          <w:sz w:val="22"/>
          <w:szCs w:val="22"/>
        </w:rPr>
        <w:t xml:space="preserve"> </w:t>
      </w:r>
    </w:p>
    <w:p w14:paraId="7EC95D34" w14:textId="07816EB0" w:rsidR="00896710" w:rsidRPr="0024527E" w:rsidRDefault="00896710" w:rsidP="008B72AC">
      <w:pPr>
        <w:pStyle w:val="Default"/>
        <w:numPr>
          <w:ilvl w:val="0"/>
          <w:numId w:val="1"/>
        </w:numPr>
        <w:jc w:val="both"/>
        <w:rPr>
          <w:rFonts w:ascii="Arial" w:hAnsi="Arial" w:cs="Arial"/>
          <w:sz w:val="22"/>
          <w:szCs w:val="22"/>
        </w:rPr>
      </w:pPr>
      <w:proofErr w:type="spellStart"/>
      <w:r w:rsidRPr="0024527E">
        <w:rPr>
          <w:rFonts w:ascii="Arial" w:hAnsi="Arial" w:cs="Arial"/>
          <w:sz w:val="22"/>
          <w:szCs w:val="22"/>
        </w:rPr>
        <w:t>Biosketch</w:t>
      </w:r>
      <w:proofErr w:type="spellEnd"/>
      <w:r w:rsidRPr="0024527E">
        <w:rPr>
          <w:rFonts w:ascii="Arial" w:hAnsi="Arial" w:cs="Arial"/>
          <w:sz w:val="22"/>
          <w:szCs w:val="22"/>
        </w:rPr>
        <w:t xml:space="preserve"> (</w:t>
      </w:r>
      <w:r w:rsidR="00AE789A" w:rsidRPr="0024527E">
        <w:rPr>
          <w:rFonts w:ascii="Arial" w:hAnsi="Arial" w:cs="Arial"/>
          <w:sz w:val="22"/>
          <w:szCs w:val="22"/>
        </w:rPr>
        <w:t>2-page</w:t>
      </w:r>
      <w:r w:rsidRPr="0024527E">
        <w:rPr>
          <w:rFonts w:ascii="Arial" w:hAnsi="Arial" w:cs="Arial"/>
          <w:sz w:val="22"/>
          <w:szCs w:val="22"/>
        </w:rPr>
        <w:t xml:space="preserve"> limit; use NSF format)</w:t>
      </w:r>
    </w:p>
    <w:p w14:paraId="724AFA42" w14:textId="77777777" w:rsidR="007B6612" w:rsidRPr="0024527E" w:rsidRDefault="007B6612" w:rsidP="00E87B8E">
      <w:pPr>
        <w:jc w:val="both"/>
        <w:rPr>
          <w:rFonts w:ascii="Arial" w:hAnsi="Arial" w:cs="Arial"/>
          <w:b/>
          <w:sz w:val="22"/>
          <w:szCs w:val="22"/>
        </w:rPr>
      </w:pPr>
    </w:p>
    <w:p w14:paraId="73A27EE0" w14:textId="265FCF69" w:rsidR="00E87B8E" w:rsidRPr="0024527E" w:rsidRDefault="00E87B8E" w:rsidP="0093773E">
      <w:pPr>
        <w:keepNext/>
        <w:jc w:val="both"/>
        <w:rPr>
          <w:rFonts w:ascii="Arial" w:hAnsi="Arial" w:cs="Arial"/>
          <w:b/>
          <w:sz w:val="22"/>
          <w:szCs w:val="22"/>
        </w:rPr>
      </w:pPr>
      <w:r w:rsidRPr="0024527E">
        <w:rPr>
          <w:rFonts w:ascii="Arial" w:hAnsi="Arial" w:cs="Arial"/>
          <w:b/>
          <w:sz w:val="22"/>
          <w:szCs w:val="22"/>
        </w:rPr>
        <w:t>Proposal Submission</w:t>
      </w:r>
    </w:p>
    <w:p w14:paraId="74501DF9" w14:textId="65284949" w:rsidR="00480412" w:rsidRPr="0024527E" w:rsidRDefault="00480412" w:rsidP="00480412">
      <w:pPr>
        <w:jc w:val="both"/>
        <w:rPr>
          <w:rFonts w:ascii="Arial" w:hAnsi="Arial" w:cs="Arial"/>
          <w:sz w:val="22"/>
          <w:szCs w:val="22"/>
        </w:rPr>
      </w:pPr>
      <w:r w:rsidRPr="0024527E">
        <w:rPr>
          <w:rFonts w:ascii="Arial" w:hAnsi="Arial" w:cs="Arial"/>
          <w:sz w:val="22"/>
          <w:szCs w:val="22"/>
        </w:rPr>
        <w:t>The proposal must be submitted to the Board of Regents by the submitting institution’s authorized representative.</w:t>
      </w:r>
      <w:r w:rsidR="00980AF3">
        <w:rPr>
          <w:rFonts w:ascii="Arial" w:hAnsi="Arial" w:cs="Arial"/>
          <w:sz w:val="22"/>
          <w:szCs w:val="22"/>
        </w:rPr>
        <w:t xml:space="preserve"> </w:t>
      </w:r>
      <w:r w:rsidRPr="0024527E">
        <w:rPr>
          <w:rFonts w:ascii="Arial" w:hAnsi="Arial" w:cs="Arial"/>
          <w:sz w:val="22"/>
          <w:szCs w:val="22"/>
        </w:rPr>
        <w:t xml:space="preserve"> All online submissions must be uploaded as a </w:t>
      </w:r>
      <w:r w:rsidRPr="0042768E">
        <w:rPr>
          <w:rFonts w:ascii="Arial" w:hAnsi="Arial" w:cs="Arial"/>
          <w:b/>
          <w:sz w:val="22"/>
          <w:szCs w:val="22"/>
        </w:rPr>
        <w:t>single PDF document</w:t>
      </w:r>
      <w:r w:rsidRPr="0024527E">
        <w:rPr>
          <w:rFonts w:ascii="Arial" w:hAnsi="Arial" w:cs="Arial"/>
          <w:sz w:val="22"/>
          <w:szCs w:val="22"/>
        </w:rPr>
        <w:t xml:space="preserve"> through the LOGAN system. </w:t>
      </w:r>
      <w:r w:rsidR="00980AF3">
        <w:rPr>
          <w:rFonts w:ascii="Arial" w:hAnsi="Arial" w:cs="Arial"/>
          <w:sz w:val="22"/>
          <w:szCs w:val="22"/>
        </w:rPr>
        <w:t xml:space="preserve"> </w:t>
      </w:r>
      <w:r w:rsidRPr="0024527E">
        <w:rPr>
          <w:rFonts w:ascii="Arial" w:hAnsi="Arial" w:cs="Arial"/>
          <w:sz w:val="22"/>
          <w:szCs w:val="22"/>
        </w:rPr>
        <w:t xml:space="preserve">Proposal submission is a two-step process. </w:t>
      </w:r>
      <w:r w:rsidR="00980AF3">
        <w:rPr>
          <w:rFonts w:ascii="Arial" w:hAnsi="Arial" w:cs="Arial"/>
          <w:sz w:val="22"/>
          <w:szCs w:val="22"/>
        </w:rPr>
        <w:t xml:space="preserve"> </w:t>
      </w:r>
      <w:r w:rsidRPr="0024527E">
        <w:rPr>
          <w:rFonts w:ascii="Arial" w:hAnsi="Arial" w:cs="Arial"/>
          <w:sz w:val="22"/>
          <w:szCs w:val="22"/>
        </w:rPr>
        <w:t xml:space="preserve">Following PI submission, the proposal is routed to your employing institution for review, approval, and final submission to the Board of Regents’ EPSCoR office; the Board does not receive and will not accept the proposal directly from the PI. </w:t>
      </w:r>
      <w:r w:rsidR="00980AF3">
        <w:rPr>
          <w:rFonts w:ascii="Arial" w:hAnsi="Arial" w:cs="Arial"/>
          <w:sz w:val="22"/>
          <w:szCs w:val="22"/>
        </w:rPr>
        <w:t xml:space="preserve"> </w:t>
      </w:r>
    </w:p>
    <w:p w14:paraId="409ACD26" w14:textId="2F48F6E6" w:rsidR="00480412" w:rsidRPr="0024527E" w:rsidRDefault="00480412" w:rsidP="00480412">
      <w:pPr>
        <w:jc w:val="both"/>
        <w:rPr>
          <w:rFonts w:ascii="Arial" w:hAnsi="Arial" w:cs="Arial"/>
          <w:sz w:val="22"/>
          <w:szCs w:val="22"/>
        </w:rPr>
      </w:pPr>
    </w:p>
    <w:p w14:paraId="244323D4" w14:textId="79798C13"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PIs:</w:t>
      </w:r>
    </w:p>
    <w:p w14:paraId="3EC2320A" w14:textId="164129DA"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1" w:history="1">
        <w:r w:rsidR="002B16A6" w:rsidRPr="00B94350">
          <w:rPr>
            <w:rStyle w:val="Hyperlink"/>
            <w:rFonts w:ascii="Arial" w:hAnsi="Arial" w:cs="Arial"/>
            <w:sz w:val="22"/>
            <w:szCs w:val="22"/>
          </w:rPr>
          <w:t>https://web.laregents.org/logan/index.pl</w:t>
        </w:r>
      </w:hyperlink>
      <w:r w:rsidR="002B16A6">
        <w:rPr>
          <w:rFonts w:ascii="Arial" w:hAnsi="Arial" w:cs="Arial"/>
          <w:sz w:val="22"/>
          <w:szCs w:val="22"/>
        </w:rPr>
        <w:t xml:space="preserve"> </w:t>
      </w:r>
    </w:p>
    <w:p w14:paraId="3B06820C"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LOGAN credentials.</w:t>
      </w:r>
    </w:p>
    <w:p w14:paraId="03B7ED17"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are new user and do not have a LOGAN login, please click on “New user registration” to register.</w:t>
      </w:r>
    </w:p>
    <w:p w14:paraId="420F3FF5"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have logged into LOGAN before and have forgotten your credentials please click “Forgot your password? Reset your account and receive a new system assigned password” to receive a new system-assigned password.</w:t>
      </w:r>
    </w:p>
    <w:p w14:paraId="5E15611C" w14:textId="218D557E"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After logging</w:t>
      </w:r>
      <w:r w:rsidR="00DD6410" w:rsidRPr="00FB5008">
        <w:rPr>
          <w:rFonts w:ascii="Arial" w:hAnsi="Arial" w:cs="Arial"/>
          <w:sz w:val="22"/>
          <w:szCs w:val="22"/>
        </w:rPr>
        <w:t xml:space="preserve"> in, click on “Go &gt;&gt;” next to “CIMM Seed Funding</w:t>
      </w:r>
      <w:r w:rsidR="00F226A4">
        <w:rPr>
          <w:rFonts w:ascii="Arial" w:hAnsi="Arial" w:cs="Arial"/>
          <w:sz w:val="22"/>
          <w:szCs w:val="22"/>
        </w:rPr>
        <w:t xml:space="preserve"> Track </w:t>
      </w:r>
      <w:r w:rsidR="00264329">
        <w:rPr>
          <w:rFonts w:ascii="Arial" w:hAnsi="Arial" w:cs="Arial"/>
          <w:sz w:val="22"/>
          <w:szCs w:val="22"/>
        </w:rPr>
        <w:t>4</w:t>
      </w:r>
      <w:r w:rsidRPr="00FB5008">
        <w:rPr>
          <w:rFonts w:ascii="Arial" w:hAnsi="Arial" w:cs="Arial"/>
          <w:sz w:val="22"/>
          <w:szCs w:val="22"/>
        </w:rPr>
        <w:t xml:space="preserve">”. </w:t>
      </w:r>
    </w:p>
    <w:p w14:paraId="753B5778"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complete your proposal.</w:t>
      </w:r>
    </w:p>
    <w:p w14:paraId="009790C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Send completed proposal to the appropriate campus office by clicking “Send Proposal to OSP/OSR”. A proposal reference number will be assigned after the proposal is successfully sent to the PI’s Office of Sponsored Programs/Research. </w:t>
      </w:r>
    </w:p>
    <w:p w14:paraId="519AEC34"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An email confirmation of submission to the campus will be sent to the PI with the proposal reference number.</w:t>
      </w:r>
    </w:p>
    <w:p w14:paraId="3F6457AA"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The OSP/OSR will review the proposal, and, if approved, submit the proposal to the Board of Regents.</w:t>
      </w:r>
    </w:p>
    <w:p w14:paraId="0783F2B9"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 xml:space="preserve"> </w:t>
      </w:r>
    </w:p>
    <w:p w14:paraId="6C034E23" w14:textId="77777777"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the OSP/OSR:</w:t>
      </w:r>
    </w:p>
    <w:p w14:paraId="55D997FD" w14:textId="3334D0FF"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2" w:history="1">
        <w:r w:rsidR="00C10D2C" w:rsidRPr="00B94350">
          <w:rPr>
            <w:rStyle w:val="Hyperlink"/>
            <w:rFonts w:ascii="Arial" w:hAnsi="Arial" w:cs="Arial"/>
            <w:sz w:val="22"/>
            <w:szCs w:val="22"/>
          </w:rPr>
          <w:t>https://web.laregents.org/logan/index.pl</w:t>
        </w:r>
      </w:hyperlink>
      <w:r w:rsidR="00C10D2C">
        <w:rPr>
          <w:rFonts w:ascii="Arial" w:hAnsi="Arial" w:cs="Arial"/>
          <w:sz w:val="22"/>
          <w:szCs w:val="22"/>
        </w:rPr>
        <w:t xml:space="preserve"> </w:t>
      </w:r>
    </w:p>
    <w:p w14:paraId="17A8A7BE"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Institutional credentials.</w:t>
      </w:r>
    </w:p>
    <w:p w14:paraId="3C37EDE7" w14:textId="1FB0E686"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Select “</w:t>
      </w:r>
      <w:r w:rsidR="00DD6410" w:rsidRPr="00FB5008">
        <w:rPr>
          <w:rFonts w:ascii="Arial" w:hAnsi="Arial" w:cs="Arial"/>
          <w:sz w:val="22"/>
          <w:szCs w:val="22"/>
        </w:rPr>
        <w:t>CIMM Seed Funding</w:t>
      </w:r>
      <w:r w:rsidR="00F226A4">
        <w:rPr>
          <w:rFonts w:ascii="Arial" w:hAnsi="Arial" w:cs="Arial"/>
          <w:sz w:val="22"/>
          <w:szCs w:val="22"/>
        </w:rPr>
        <w:t xml:space="preserve"> Track </w:t>
      </w:r>
      <w:r w:rsidR="004B1D34">
        <w:rPr>
          <w:rFonts w:ascii="Arial" w:hAnsi="Arial" w:cs="Arial"/>
          <w:sz w:val="22"/>
          <w:szCs w:val="22"/>
        </w:rPr>
        <w:t>4</w:t>
      </w:r>
      <w:r w:rsidRPr="00FB5008">
        <w:rPr>
          <w:rFonts w:ascii="Arial" w:hAnsi="Arial" w:cs="Arial"/>
          <w:sz w:val="22"/>
          <w:szCs w:val="22"/>
        </w:rPr>
        <w:t>”.</w:t>
      </w:r>
    </w:p>
    <w:p w14:paraId="48AE9481" w14:textId="77777777" w:rsidR="00480412" w:rsidRPr="00FB5008" w:rsidRDefault="00480412" w:rsidP="00903538">
      <w:pPr>
        <w:ind w:left="720" w:hanging="720"/>
        <w:jc w:val="both"/>
        <w:rPr>
          <w:rFonts w:ascii="Arial" w:hAnsi="Arial" w:cs="Arial"/>
          <w:sz w:val="22"/>
          <w:szCs w:val="22"/>
        </w:rPr>
      </w:pPr>
      <w:r w:rsidRPr="00FB5008">
        <w:rPr>
          <w:rFonts w:ascii="Arial" w:hAnsi="Arial" w:cs="Arial"/>
          <w:sz w:val="22"/>
          <w:szCs w:val="22"/>
        </w:rPr>
        <w:lastRenderedPageBreak/>
        <w:t>•</w:t>
      </w:r>
      <w:r w:rsidRPr="00FB5008">
        <w:rPr>
          <w:rFonts w:ascii="Arial" w:hAnsi="Arial" w:cs="Arial"/>
          <w:sz w:val="22"/>
          <w:szCs w:val="22"/>
        </w:rPr>
        <w:tab/>
        <w:t>Follow on-screen instructions to submit the proposal to the Board of Regents’ EPSCoR office.</w:t>
      </w:r>
    </w:p>
    <w:p w14:paraId="6C83EDA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An email will be sent to both the PI and OSP/OSR to confirm successful submission of the proposal to the EPSCoR office. </w:t>
      </w:r>
    </w:p>
    <w:p w14:paraId="1C421DBB" w14:textId="1D34B53E" w:rsidR="00480412" w:rsidRPr="0024527E" w:rsidRDefault="00480412" w:rsidP="00480412">
      <w:pPr>
        <w:jc w:val="both"/>
        <w:rPr>
          <w:rFonts w:ascii="Arial" w:hAnsi="Arial" w:cs="Arial"/>
          <w:sz w:val="22"/>
          <w:szCs w:val="22"/>
        </w:rPr>
      </w:pPr>
    </w:p>
    <w:p w14:paraId="292FEB28" w14:textId="3E01165D" w:rsidR="00BD655B" w:rsidRDefault="00480412" w:rsidP="00480412">
      <w:pPr>
        <w:jc w:val="both"/>
        <w:rPr>
          <w:rFonts w:ascii="Arial" w:hAnsi="Arial" w:cs="Arial"/>
          <w:sz w:val="22"/>
          <w:szCs w:val="22"/>
        </w:rPr>
      </w:pPr>
      <w:r w:rsidRPr="0024527E">
        <w:rPr>
          <w:rFonts w:ascii="Arial" w:hAnsi="Arial" w:cs="Arial"/>
          <w:sz w:val="22"/>
          <w:szCs w:val="22"/>
        </w:rPr>
        <w:t xml:space="preserve">If both the PI and the OSP/OSR do not receive confirmation emails within 4 hours, the proposal was not received. </w:t>
      </w:r>
      <w:r w:rsidR="00980AF3">
        <w:rPr>
          <w:rFonts w:ascii="Arial" w:hAnsi="Arial" w:cs="Arial"/>
          <w:sz w:val="22"/>
          <w:szCs w:val="22"/>
        </w:rPr>
        <w:t xml:space="preserve"> </w:t>
      </w:r>
      <w:r w:rsidRPr="0024527E">
        <w:rPr>
          <w:rFonts w:ascii="Arial" w:hAnsi="Arial" w:cs="Arial"/>
          <w:sz w:val="22"/>
          <w:szCs w:val="22"/>
        </w:rPr>
        <w:t xml:space="preserve">Please contact the LA EPSCoR office by phone at 225-342-4253 or by email at </w:t>
      </w:r>
      <w:hyperlink r:id="rId13" w:history="1">
        <w:r w:rsidRPr="0024527E">
          <w:rPr>
            <w:rStyle w:val="Hyperlink"/>
            <w:rFonts w:ascii="Arial" w:hAnsi="Arial" w:cs="Arial"/>
            <w:sz w:val="22"/>
            <w:szCs w:val="22"/>
          </w:rPr>
          <w:t>support@laregents.org</w:t>
        </w:r>
      </w:hyperlink>
      <w:r w:rsidRPr="0024527E">
        <w:rPr>
          <w:rFonts w:ascii="Arial" w:hAnsi="Arial" w:cs="Arial"/>
          <w:sz w:val="22"/>
          <w:szCs w:val="22"/>
        </w:rPr>
        <w:t>.</w:t>
      </w:r>
    </w:p>
    <w:p w14:paraId="24767D5F" w14:textId="5163F324" w:rsidR="00480412" w:rsidRDefault="00480412" w:rsidP="00480412">
      <w:pPr>
        <w:jc w:val="both"/>
        <w:rPr>
          <w:rFonts w:ascii="Arial" w:hAnsi="Arial" w:cs="Arial"/>
          <w:sz w:val="22"/>
          <w:szCs w:val="22"/>
        </w:rPr>
      </w:pPr>
    </w:p>
    <w:p w14:paraId="7E936998" w14:textId="77777777" w:rsidR="000F7C95" w:rsidRDefault="000F7C95" w:rsidP="000F7C95">
      <w:pPr>
        <w:rPr>
          <w:rFonts w:ascii="Arial" w:hAnsi="Arial" w:cs="Arial"/>
          <w:sz w:val="22"/>
          <w:szCs w:val="22"/>
        </w:rPr>
      </w:pPr>
      <w:r>
        <w:rPr>
          <w:rFonts w:ascii="Arial" w:hAnsi="Arial" w:cs="Arial"/>
          <w:sz w:val="22"/>
          <w:szCs w:val="22"/>
        </w:rPr>
        <w:t>Modules for proposal submission in LOGAN will be available as of July 15, 2020.</w:t>
      </w:r>
    </w:p>
    <w:p w14:paraId="02738745" w14:textId="77777777" w:rsidR="000F7C95" w:rsidRPr="0024527E" w:rsidRDefault="000F7C95" w:rsidP="00480412">
      <w:pPr>
        <w:jc w:val="both"/>
        <w:rPr>
          <w:rFonts w:ascii="Arial" w:hAnsi="Arial" w:cs="Arial"/>
          <w:sz w:val="22"/>
          <w:szCs w:val="22"/>
        </w:rPr>
      </w:pPr>
      <w:bookmarkStart w:id="0" w:name="_GoBack"/>
      <w:bookmarkEnd w:id="0"/>
    </w:p>
    <w:p w14:paraId="7AB616CC" w14:textId="652CF071" w:rsidR="00FB5008" w:rsidRDefault="00480412" w:rsidP="00480412">
      <w:pPr>
        <w:jc w:val="both"/>
        <w:rPr>
          <w:rFonts w:ascii="Arial" w:hAnsi="Arial" w:cs="Arial"/>
          <w:sz w:val="22"/>
          <w:szCs w:val="22"/>
        </w:rPr>
      </w:pPr>
      <w:r w:rsidRPr="0024527E">
        <w:rPr>
          <w:rFonts w:ascii="Arial" w:hAnsi="Arial" w:cs="Arial"/>
          <w:sz w:val="22"/>
          <w:szCs w:val="22"/>
        </w:rPr>
        <w:t xml:space="preserve">Specific questions concerning this RFP and the requirements set forth herein should be directed to Ms. Jessica Patton, Federal Programs Administrator, by sending an email message to </w:t>
      </w:r>
      <w:hyperlink r:id="rId14" w:history="1">
        <w:r w:rsidR="00536CA2" w:rsidRPr="00746CC2">
          <w:rPr>
            <w:rStyle w:val="Hyperlink"/>
            <w:rFonts w:ascii="Arial" w:hAnsi="Arial" w:cs="Arial"/>
            <w:sz w:val="22"/>
            <w:szCs w:val="22"/>
          </w:rPr>
          <w:t>support@laregents.</w:t>
        </w:r>
      </w:hyperlink>
      <w:r w:rsidR="00536CA2">
        <w:rPr>
          <w:rStyle w:val="Hyperlink"/>
          <w:rFonts w:ascii="Arial" w:hAnsi="Arial" w:cs="Arial"/>
          <w:sz w:val="22"/>
          <w:szCs w:val="22"/>
        </w:rPr>
        <w:t>org</w:t>
      </w:r>
      <w:r w:rsidRPr="0024527E">
        <w:rPr>
          <w:rFonts w:ascii="Arial" w:hAnsi="Arial" w:cs="Arial"/>
          <w:sz w:val="22"/>
          <w:szCs w:val="22"/>
        </w:rPr>
        <w:t>.</w:t>
      </w:r>
      <w:r w:rsidR="007304FD">
        <w:rPr>
          <w:rFonts w:ascii="Arial" w:hAnsi="Arial" w:cs="Arial"/>
          <w:sz w:val="22"/>
          <w:szCs w:val="22"/>
        </w:rPr>
        <w:t xml:space="preserve"> </w:t>
      </w:r>
      <w:r w:rsidR="00980AF3">
        <w:rPr>
          <w:rFonts w:ascii="Arial" w:hAnsi="Arial" w:cs="Arial"/>
          <w:sz w:val="22"/>
          <w:szCs w:val="22"/>
        </w:rPr>
        <w:t xml:space="preserve"> </w:t>
      </w:r>
    </w:p>
    <w:p w14:paraId="42A9957E" w14:textId="77777777" w:rsidR="00FB5008" w:rsidRDefault="00FB5008">
      <w:pPr>
        <w:rPr>
          <w:rFonts w:ascii="Arial" w:hAnsi="Arial" w:cs="Arial"/>
          <w:sz w:val="22"/>
          <w:szCs w:val="22"/>
        </w:rPr>
      </w:pPr>
      <w:r>
        <w:rPr>
          <w:rFonts w:ascii="Arial" w:hAnsi="Arial" w:cs="Arial"/>
          <w:sz w:val="22"/>
          <w:szCs w:val="22"/>
        </w:rPr>
        <w:br w:type="page"/>
      </w:r>
    </w:p>
    <w:p w14:paraId="67D08499" w14:textId="457BDD24" w:rsidR="00AF394B" w:rsidRPr="0024527E" w:rsidRDefault="00AF394B" w:rsidP="00AF394B">
      <w:pPr>
        <w:pStyle w:val="Heading3"/>
        <w:rPr>
          <w:rFonts w:ascii="Arial" w:hAnsi="Arial" w:cs="Arial"/>
          <w:sz w:val="32"/>
        </w:rPr>
      </w:pPr>
      <w:r w:rsidRPr="0024527E">
        <w:rPr>
          <w:rFonts w:ascii="Arial" w:hAnsi="Arial" w:cs="Arial"/>
          <w:noProof/>
          <w:sz w:val="48"/>
          <w:szCs w:val="48"/>
        </w:rPr>
        <w:lastRenderedPageBreak/>
        <w:drawing>
          <wp:anchor distT="0" distB="0" distL="114300" distR="114300" simplePos="0" relativeHeight="251664384" behindDoc="0" locked="0" layoutInCell="0" allowOverlap="1" wp14:anchorId="3BDF75B6" wp14:editId="4327BE71">
            <wp:simplePos x="0" y="0"/>
            <wp:positionH relativeFrom="column">
              <wp:posOffset>1733550</wp:posOffset>
            </wp:positionH>
            <wp:positionV relativeFrom="page">
              <wp:posOffset>511810</wp:posOffset>
            </wp:positionV>
            <wp:extent cx="2423160" cy="13436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3160" cy="134366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E0D8A7" w14:textId="55BF58D4" w:rsidR="0093094B" w:rsidRDefault="00AF394B" w:rsidP="00AF394B">
      <w:pPr>
        <w:pStyle w:val="Heading3"/>
        <w:rPr>
          <w:rFonts w:ascii="Arial" w:hAnsi="Arial" w:cs="Arial"/>
          <w:sz w:val="32"/>
        </w:rPr>
      </w:pPr>
      <w:r w:rsidRPr="0024527E">
        <w:rPr>
          <w:rFonts w:ascii="Arial" w:hAnsi="Arial" w:cs="Arial"/>
          <w:sz w:val="32"/>
        </w:rPr>
        <w:t>20</w:t>
      </w:r>
      <w:r w:rsidR="000F1C95">
        <w:rPr>
          <w:rFonts w:ascii="Arial" w:hAnsi="Arial" w:cs="Arial"/>
          <w:sz w:val="32"/>
        </w:rPr>
        <w:t>20</w:t>
      </w:r>
      <w:r w:rsidRPr="0024527E">
        <w:rPr>
          <w:rFonts w:ascii="Arial" w:hAnsi="Arial" w:cs="Arial"/>
          <w:sz w:val="32"/>
        </w:rPr>
        <w:t xml:space="preserve"> CIMM Seed Grants Proposal</w:t>
      </w:r>
    </w:p>
    <w:p w14:paraId="33F7391F" w14:textId="1F6A37DB" w:rsidR="00AF394B" w:rsidRDefault="00E73F55" w:rsidP="00AF394B">
      <w:pPr>
        <w:pStyle w:val="Heading3"/>
        <w:rPr>
          <w:rFonts w:ascii="Arial" w:hAnsi="Arial" w:cs="Arial"/>
          <w:color w:val="FF0000"/>
          <w:sz w:val="32"/>
        </w:rPr>
      </w:pPr>
      <w:r w:rsidRPr="00F1368E">
        <w:rPr>
          <w:rFonts w:ascii="Arial" w:hAnsi="Arial" w:cs="Arial"/>
          <w:color w:val="FF0000"/>
          <w:sz w:val="32"/>
        </w:rPr>
        <w:t xml:space="preserve">Track </w:t>
      </w:r>
      <w:r w:rsidR="004B1D34">
        <w:rPr>
          <w:rFonts w:ascii="Arial" w:hAnsi="Arial" w:cs="Arial"/>
          <w:color w:val="FF0000"/>
          <w:sz w:val="32"/>
        </w:rPr>
        <w:t>4</w:t>
      </w:r>
      <w:r w:rsidR="0093094B" w:rsidRPr="00F1368E">
        <w:rPr>
          <w:rFonts w:ascii="Arial" w:hAnsi="Arial" w:cs="Arial"/>
          <w:color w:val="FF0000"/>
          <w:sz w:val="32"/>
        </w:rPr>
        <w:t xml:space="preserve">: </w:t>
      </w:r>
      <w:r w:rsidR="004B1D34">
        <w:rPr>
          <w:rFonts w:ascii="Arial" w:hAnsi="Arial" w:cs="Arial"/>
          <w:color w:val="FF0000"/>
          <w:sz w:val="32"/>
        </w:rPr>
        <w:t xml:space="preserve">CIMM Core User Facilities </w:t>
      </w:r>
      <w:r w:rsidR="004972A5" w:rsidRPr="00F1368E">
        <w:rPr>
          <w:rFonts w:ascii="Arial" w:hAnsi="Arial" w:cs="Arial"/>
          <w:color w:val="FF0000"/>
          <w:sz w:val="32"/>
        </w:rPr>
        <w:t>Awards</w:t>
      </w:r>
    </w:p>
    <w:p w14:paraId="48ED8009" w14:textId="77777777" w:rsidR="00A63A86" w:rsidRPr="00A63A86" w:rsidRDefault="00A63A86" w:rsidP="00A63A86"/>
    <w:p w14:paraId="0F085BAE" w14:textId="77777777" w:rsidR="00AF394B" w:rsidRPr="0024527E" w:rsidRDefault="00AF394B" w:rsidP="00AF394B">
      <w:pPr>
        <w:spacing w:line="360" w:lineRule="atLeast"/>
        <w:ind w:right="10"/>
        <w:rPr>
          <w:rFonts w:ascii="Arial" w:hAnsi="Arial" w:cs="Arial"/>
          <w:b/>
          <w:sz w:val="22"/>
        </w:rPr>
      </w:pPr>
      <w:r w:rsidRPr="0024527E">
        <w:rPr>
          <w:rFonts w:ascii="Arial" w:hAnsi="Arial" w:cs="Arial"/>
          <w:b/>
          <w:sz w:val="22"/>
        </w:rPr>
        <w:t>1.</w:t>
      </w:r>
      <w:r w:rsidRPr="0024527E">
        <w:rPr>
          <w:rFonts w:ascii="Arial" w:hAnsi="Arial" w:cs="Arial"/>
          <w:b/>
          <w:sz w:val="22"/>
        </w:rPr>
        <w:tab/>
        <w:t>Applicant’s Name, Position &amp; Contact Information</w:t>
      </w:r>
    </w:p>
    <w:p w14:paraId="4EB1CCD8"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160C61DF" w14:textId="2B103DA8" w:rsidR="00AF394B" w:rsidRPr="0024527E" w:rsidRDefault="00AF394B" w:rsidP="00AF394B">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741374F6" w14:textId="77777777" w:rsidR="00AF394B" w:rsidRPr="0024527E" w:rsidRDefault="00AF394B" w:rsidP="00AF394B">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297AF01D" w14:textId="77777777" w:rsidR="00AF394B" w:rsidRPr="0024527E" w:rsidRDefault="00AF394B" w:rsidP="00AF394B">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6C5A4DFE"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5F6EF1B9" w14:textId="77777777" w:rsidR="00AF394B" w:rsidRPr="0024527E" w:rsidRDefault="00AF394B" w:rsidP="00AF394B">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E3C2824"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24DCB011" w14:textId="77777777" w:rsidR="00AF394B" w:rsidRPr="0024527E" w:rsidRDefault="00AF394B" w:rsidP="00AF394B">
      <w:pPr>
        <w:tabs>
          <w:tab w:val="left" w:pos="540"/>
          <w:tab w:val="left" w:pos="1080"/>
          <w:tab w:val="left" w:pos="1620"/>
          <w:tab w:val="left" w:pos="216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(Mailing Address)</w:t>
      </w:r>
    </w:p>
    <w:p w14:paraId="415B3E7D"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647911BB" w14:textId="77777777" w:rsidR="00AF394B" w:rsidRPr="0024527E" w:rsidRDefault="00AF394B" w:rsidP="00AF394B">
      <w:pPr>
        <w:tabs>
          <w:tab w:val="left" w:pos="3960"/>
          <w:tab w:val="left" w:pos="702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(City)</w:t>
      </w:r>
      <w:r w:rsidRPr="0024527E">
        <w:rPr>
          <w:rFonts w:ascii="Arial" w:hAnsi="Arial" w:cs="Arial"/>
          <w:i/>
          <w:sz w:val="18"/>
        </w:rPr>
        <w:tab/>
        <w:t>(State)</w:t>
      </w:r>
      <w:r w:rsidRPr="0024527E">
        <w:rPr>
          <w:rFonts w:ascii="Arial" w:hAnsi="Arial" w:cs="Arial"/>
          <w:i/>
          <w:sz w:val="18"/>
        </w:rPr>
        <w:tab/>
        <w:t>(Zip Code)</w:t>
      </w:r>
    </w:p>
    <w:p w14:paraId="73B8D91F" w14:textId="77777777" w:rsidR="00A63A86" w:rsidRDefault="00A63A86" w:rsidP="0024527E">
      <w:pPr>
        <w:tabs>
          <w:tab w:val="left" w:pos="540"/>
          <w:tab w:val="left" w:pos="1080"/>
          <w:tab w:val="left" w:pos="1620"/>
          <w:tab w:val="left" w:pos="2160"/>
        </w:tabs>
        <w:spacing w:before="120"/>
        <w:ind w:right="14"/>
        <w:rPr>
          <w:rFonts w:ascii="Arial" w:hAnsi="Arial" w:cs="Arial"/>
          <w:b/>
          <w:sz w:val="22"/>
        </w:rPr>
      </w:pPr>
      <w:bookmarkStart w:id="1" w:name="_Hlk29557177"/>
    </w:p>
    <w:p w14:paraId="0E7B0B7D" w14:textId="571CEF6F" w:rsidR="004E6131" w:rsidRPr="0024527E" w:rsidRDefault="008D0627" w:rsidP="0024527E">
      <w:pPr>
        <w:tabs>
          <w:tab w:val="left" w:pos="540"/>
          <w:tab w:val="left" w:pos="1080"/>
          <w:tab w:val="left" w:pos="1620"/>
          <w:tab w:val="left" w:pos="2160"/>
        </w:tabs>
        <w:spacing w:before="120"/>
        <w:ind w:right="14"/>
        <w:rPr>
          <w:rFonts w:ascii="Arial" w:hAnsi="Arial" w:cs="Arial"/>
          <w:sz w:val="22"/>
        </w:rPr>
      </w:pPr>
      <w:r w:rsidRPr="00051FC0">
        <w:rPr>
          <w:rFonts w:ascii="Arial" w:hAnsi="Arial" w:cs="Arial"/>
          <w:b/>
          <w:sz w:val="22"/>
        </w:rPr>
        <w:t>PI Status</w:t>
      </w:r>
      <w:r w:rsidR="004E6131" w:rsidRPr="00051FC0">
        <w:rPr>
          <w:rFonts w:ascii="Arial" w:hAnsi="Arial" w:cs="Arial"/>
          <w:b/>
          <w:sz w:val="22"/>
        </w:rPr>
        <w:t>:</w:t>
      </w:r>
      <w:r w:rsidR="004E6131" w:rsidRPr="0024527E">
        <w:rPr>
          <w:rFonts w:ascii="Arial" w:hAnsi="Arial" w:cs="Arial"/>
          <w:sz w:val="22"/>
        </w:rPr>
        <w:t xml:space="preserve">  Tenure-track </w:t>
      </w:r>
      <w:sdt>
        <w:sdtPr>
          <w:rPr>
            <w:rFonts w:ascii="Arial" w:hAnsi="Arial" w:cs="Arial"/>
            <w:sz w:val="22"/>
          </w:rPr>
          <w:id w:val="150656027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 xml:space="preserve"> </w:t>
      </w:r>
      <w:r w:rsidR="004E6131" w:rsidRPr="0024527E">
        <w:rPr>
          <w:rFonts w:ascii="Arial" w:hAnsi="Arial" w:cs="Arial"/>
          <w:sz w:val="22"/>
        </w:rPr>
        <w:tab/>
        <w:t xml:space="preserve">Tenured </w:t>
      </w:r>
      <w:sdt>
        <w:sdtPr>
          <w:rPr>
            <w:rFonts w:ascii="Arial" w:hAnsi="Arial" w:cs="Arial"/>
            <w:sz w:val="22"/>
          </w:rPr>
          <w:id w:val="406961075"/>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004E6131" w:rsidRPr="0024527E">
        <w:rPr>
          <w:rFonts w:ascii="Arial" w:hAnsi="Arial" w:cs="Arial"/>
          <w:sz w:val="22"/>
        </w:rPr>
        <w:tab/>
        <w:t xml:space="preserve">Research Faculty </w:t>
      </w:r>
      <w:sdt>
        <w:sdtPr>
          <w:rPr>
            <w:rFonts w:ascii="Arial" w:hAnsi="Arial" w:cs="Arial"/>
            <w:sz w:val="22"/>
          </w:rPr>
          <w:id w:val="3447802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p>
    <w:bookmarkEnd w:id="1"/>
    <w:p w14:paraId="4F7DC55D" w14:textId="77777777" w:rsidR="00A63A86" w:rsidRDefault="00A63A86" w:rsidP="00AF394B">
      <w:pPr>
        <w:tabs>
          <w:tab w:val="left" w:pos="540"/>
          <w:tab w:val="left" w:pos="1080"/>
          <w:tab w:val="left" w:pos="1620"/>
          <w:tab w:val="left" w:pos="2160"/>
        </w:tabs>
        <w:spacing w:line="360" w:lineRule="atLeast"/>
        <w:ind w:right="10"/>
        <w:rPr>
          <w:rFonts w:ascii="Arial" w:hAnsi="Arial" w:cs="Arial"/>
          <w:b/>
          <w:sz w:val="22"/>
        </w:rPr>
      </w:pPr>
    </w:p>
    <w:p w14:paraId="4F6DE570" w14:textId="1B455FED" w:rsidR="004E6131" w:rsidRDefault="008D0627" w:rsidP="00AF394B">
      <w:pPr>
        <w:tabs>
          <w:tab w:val="left" w:pos="540"/>
          <w:tab w:val="left" w:pos="1080"/>
          <w:tab w:val="left" w:pos="1620"/>
          <w:tab w:val="left" w:pos="2160"/>
        </w:tabs>
        <w:spacing w:line="360" w:lineRule="atLeast"/>
        <w:ind w:right="10"/>
        <w:rPr>
          <w:rFonts w:ascii="Arial" w:hAnsi="Arial" w:cs="Arial"/>
          <w:sz w:val="22"/>
        </w:rPr>
      </w:pPr>
      <w:r w:rsidRPr="00051FC0">
        <w:rPr>
          <w:rFonts w:ascii="Arial" w:hAnsi="Arial" w:cs="Arial"/>
          <w:b/>
          <w:sz w:val="22"/>
        </w:rPr>
        <w:t>PI Rank:</w:t>
      </w:r>
      <w:r w:rsidRPr="0024527E">
        <w:rPr>
          <w:rFonts w:ascii="Arial" w:hAnsi="Arial" w:cs="Arial"/>
          <w:sz w:val="22"/>
        </w:rPr>
        <w:t xml:space="preserve"> Assistant Professor </w:t>
      </w:r>
      <w:sdt>
        <w:sdtPr>
          <w:rPr>
            <w:rFonts w:ascii="Arial" w:hAnsi="Arial" w:cs="Arial"/>
            <w:sz w:val="22"/>
          </w:rPr>
          <w:id w:val="299276481"/>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Pr="0024527E">
        <w:rPr>
          <w:rFonts w:ascii="Arial" w:hAnsi="Arial" w:cs="Arial"/>
          <w:sz w:val="22"/>
        </w:rPr>
        <w:t xml:space="preserve">  Associate Professor </w:t>
      </w:r>
      <w:sdt>
        <w:sdtPr>
          <w:rPr>
            <w:rFonts w:ascii="Arial" w:hAnsi="Arial" w:cs="Arial"/>
            <w:sz w:val="22"/>
          </w:rPr>
          <w:id w:val="-1886942570"/>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Pr="0024527E">
        <w:rPr>
          <w:rFonts w:ascii="Arial" w:hAnsi="Arial" w:cs="Arial"/>
          <w:sz w:val="22"/>
        </w:rPr>
        <w:t xml:space="preserve"> Full Professor </w:t>
      </w:r>
      <w:sdt>
        <w:sdtPr>
          <w:rPr>
            <w:rFonts w:ascii="Arial" w:hAnsi="Arial" w:cs="Arial"/>
            <w:sz w:val="22"/>
          </w:rPr>
          <w:id w:val="-367910829"/>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p>
    <w:p w14:paraId="68E829E3" w14:textId="77777777" w:rsidR="00AE789A" w:rsidRDefault="00AE789A" w:rsidP="0068074E">
      <w:pPr>
        <w:tabs>
          <w:tab w:val="left" w:pos="540"/>
          <w:tab w:val="left" w:pos="1080"/>
          <w:tab w:val="left" w:pos="1620"/>
          <w:tab w:val="left" w:pos="2160"/>
        </w:tabs>
        <w:spacing w:line="360" w:lineRule="atLeast"/>
        <w:ind w:right="10"/>
        <w:rPr>
          <w:rFonts w:ascii="Arial" w:hAnsi="Arial" w:cs="Arial"/>
          <w:b/>
          <w:sz w:val="22"/>
        </w:rPr>
      </w:pPr>
    </w:p>
    <w:p w14:paraId="40BAD108" w14:textId="42198AA1" w:rsidR="0068074E" w:rsidRPr="0068074E" w:rsidRDefault="0068074E" w:rsidP="0068074E">
      <w:pPr>
        <w:tabs>
          <w:tab w:val="left" w:pos="540"/>
          <w:tab w:val="left" w:pos="1080"/>
          <w:tab w:val="left" w:pos="1620"/>
          <w:tab w:val="left" w:pos="2160"/>
        </w:tabs>
        <w:spacing w:line="360" w:lineRule="atLeast"/>
        <w:ind w:right="10"/>
        <w:rPr>
          <w:rFonts w:ascii="Arial" w:hAnsi="Arial" w:cs="Arial"/>
          <w:bCs/>
          <w:sz w:val="22"/>
        </w:rPr>
      </w:pPr>
      <w:r>
        <w:rPr>
          <w:rFonts w:ascii="Arial" w:hAnsi="Arial" w:cs="Arial"/>
          <w:b/>
          <w:sz w:val="22"/>
        </w:rPr>
        <w:t xml:space="preserve">Core User Facility: </w:t>
      </w:r>
      <w:r>
        <w:rPr>
          <w:rFonts w:ascii="Arial" w:hAnsi="Arial" w:cs="Arial"/>
          <w:bCs/>
          <w:sz w:val="22"/>
        </w:rPr>
        <w:t xml:space="preserve">Please check </w:t>
      </w:r>
      <w:r w:rsidR="00A63A86">
        <w:rPr>
          <w:rFonts w:ascii="Arial" w:hAnsi="Arial" w:cs="Arial"/>
          <w:bCs/>
          <w:sz w:val="22"/>
        </w:rPr>
        <w:t xml:space="preserve">the </w:t>
      </w:r>
      <w:r>
        <w:rPr>
          <w:rFonts w:ascii="Arial" w:hAnsi="Arial" w:cs="Arial"/>
          <w:bCs/>
          <w:sz w:val="22"/>
        </w:rPr>
        <w:t xml:space="preserve">CUF facility/facilities </w:t>
      </w:r>
      <w:r w:rsidR="00A63A86">
        <w:rPr>
          <w:rFonts w:ascii="Arial" w:hAnsi="Arial" w:cs="Arial"/>
          <w:bCs/>
          <w:sz w:val="22"/>
        </w:rPr>
        <w:t>to</w:t>
      </w:r>
      <w:r>
        <w:rPr>
          <w:rFonts w:ascii="Arial" w:hAnsi="Arial" w:cs="Arial"/>
          <w:bCs/>
          <w:sz w:val="22"/>
        </w:rPr>
        <w:t xml:space="preserve"> be used</w:t>
      </w:r>
    </w:p>
    <w:p w14:paraId="0FC2BB2D" w14:textId="77163E99" w:rsidR="00A63A86" w:rsidRPr="00A63A86" w:rsidRDefault="00A63A86" w:rsidP="00A63A86">
      <w:pPr>
        <w:tabs>
          <w:tab w:val="left" w:pos="540"/>
          <w:tab w:val="left" w:pos="1080"/>
          <w:tab w:val="left" w:pos="1620"/>
          <w:tab w:val="left" w:pos="2160"/>
        </w:tabs>
        <w:spacing w:line="360" w:lineRule="atLeast"/>
        <w:ind w:right="10"/>
        <w:rPr>
          <w:rFonts w:ascii="Arial" w:hAnsi="Arial" w:cs="Arial"/>
          <w:sz w:val="22"/>
        </w:rPr>
      </w:pPr>
      <w:r w:rsidRPr="00A63A86">
        <w:rPr>
          <w:rFonts w:ascii="Arial" w:hAnsi="Arial" w:cs="Arial"/>
          <w:sz w:val="22"/>
        </w:rPr>
        <w:t xml:space="preserve">Advanced Manufacturing and Machining Facility (AMMF)  </w:t>
      </w:r>
      <w:sdt>
        <w:sdtPr>
          <w:rPr>
            <w:rFonts w:ascii="Arial" w:hAnsi="Arial" w:cs="Arial"/>
            <w:sz w:val="22"/>
          </w:rPr>
          <w:id w:val="-346567856"/>
          <w14:checkbox>
            <w14:checked w14:val="0"/>
            <w14:checkedState w14:val="2612" w14:font="MS Gothic"/>
            <w14:uncheckedState w14:val="2610" w14:font="MS Gothic"/>
          </w14:checkbox>
        </w:sdtPr>
        <w:sdtEndPr/>
        <w:sdtContent>
          <w:r w:rsidR="00D91100">
            <w:rPr>
              <w:rFonts w:ascii="MS Gothic" w:eastAsia="MS Gothic" w:hAnsi="MS Gothic" w:cs="Arial" w:hint="eastAsia"/>
              <w:sz w:val="22"/>
            </w:rPr>
            <w:t>☐</w:t>
          </w:r>
        </w:sdtContent>
      </w:sdt>
      <w:r w:rsidR="0068074E" w:rsidRPr="0068074E">
        <w:rPr>
          <w:rFonts w:ascii="Arial" w:hAnsi="Arial" w:cs="Arial"/>
          <w:sz w:val="22"/>
        </w:rPr>
        <w:t xml:space="preserve"> </w:t>
      </w:r>
      <w:r w:rsidR="0068074E" w:rsidRPr="0068074E">
        <w:rPr>
          <w:rFonts w:ascii="Arial" w:hAnsi="Arial" w:cs="Arial"/>
          <w:sz w:val="22"/>
        </w:rPr>
        <w:tab/>
      </w:r>
    </w:p>
    <w:p w14:paraId="01BD834D" w14:textId="3A1330F3" w:rsidR="00A63A86" w:rsidRDefault="00A63A86" w:rsidP="00A63A86">
      <w:pPr>
        <w:tabs>
          <w:tab w:val="left" w:pos="540"/>
          <w:tab w:val="left" w:pos="1080"/>
          <w:tab w:val="left" w:pos="1620"/>
          <w:tab w:val="left" w:pos="2160"/>
        </w:tabs>
        <w:spacing w:line="360" w:lineRule="atLeast"/>
        <w:ind w:right="10"/>
        <w:rPr>
          <w:rFonts w:ascii="Arial" w:hAnsi="Arial" w:cs="Arial"/>
          <w:sz w:val="22"/>
        </w:rPr>
      </w:pPr>
      <w:r w:rsidRPr="00A63A86">
        <w:rPr>
          <w:rFonts w:ascii="Arial" w:hAnsi="Arial" w:cs="Arial"/>
          <w:sz w:val="22"/>
        </w:rPr>
        <w:t>Materials Manufacturing, Testing, and Evaluation Facility (MMTEF)</w:t>
      </w:r>
      <w:r w:rsidR="0068074E" w:rsidRPr="0068074E">
        <w:rPr>
          <w:rFonts w:ascii="Arial" w:hAnsi="Arial" w:cs="Arial"/>
          <w:sz w:val="22"/>
        </w:rPr>
        <w:t xml:space="preserve"> </w:t>
      </w:r>
      <w:sdt>
        <w:sdtPr>
          <w:rPr>
            <w:rFonts w:ascii="Arial" w:hAnsi="Arial" w:cs="Arial"/>
            <w:sz w:val="22"/>
          </w:rPr>
          <w:id w:val="7828515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0068074E" w:rsidRPr="0068074E">
        <w:rPr>
          <w:rFonts w:ascii="Arial" w:hAnsi="Arial" w:cs="Arial"/>
          <w:sz w:val="22"/>
        </w:rPr>
        <w:tab/>
      </w:r>
    </w:p>
    <w:p w14:paraId="7146ABF5" w14:textId="62988D8E" w:rsidR="0068074E" w:rsidRPr="0068074E" w:rsidRDefault="00A63A86" w:rsidP="00A63A86">
      <w:pPr>
        <w:tabs>
          <w:tab w:val="left" w:pos="540"/>
          <w:tab w:val="left" w:pos="1080"/>
          <w:tab w:val="left" w:pos="1620"/>
          <w:tab w:val="left" w:pos="2160"/>
        </w:tabs>
        <w:spacing w:line="360" w:lineRule="atLeast"/>
        <w:ind w:right="10"/>
        <w:rPr>
          <w:rFonts w:ascii="Arial" w:hAnsi="Arial" w:cs="Arial"/>
          <w:sz w:val="22"/>
        </w:rPr>
      </w:pPr>
      <w:r w:rsidRPr="00A63A86">
        <w:rPr>
          <w:rFonts w:ascii="Arial" w:hAnsi="Arial" w:cs="Arial"/>
          <w:sz w:val="22"/>
        </w:rPr>
        <w:t xml:space="preserve">Shared Instrumentation Facility (SIF) </w:t>
      </w:r>
      <w:sdt>
        <w:sdtPr>
          <w:rPr>
            <w:rFonts w:ascii="Arial" w:hAnsi="Arial" w:cs="Arial"/>
            <w:sz w:val="22"/>
          </w:rPr>
          <w:id w:val="1038322873"/>
          <w14:checkbox>
            <w14:checked w14:val="0"/>
            <w14:checkedState w14:val="2612" w14:font="MS Gothic"/>
            <w14:uncheckedState w14:val="2610" w14:font="MS Gothic"/>
          </w14:checkbox>
        </w:sdtPr>
        <w:sdtEndPr/>
        <w:sdtContent>
          <w:r w:rsidR="00D91100">
            <w:rPr>
              <w:rFonts w:ascii="MS Gothic" w:eastAsia="MS Gothic" w:hAnsi="MS Gothic" w:cs="Arial" w:hint="eastAsia"/>
              <w:sz w:val="22"/>
            </w:rPr>
            <w:t>☐</w:t>
          </w:r>
        </w:sdtContent>
      </w:sdt>
    </w:p>
    <w:p w14:paraId="78431CC6" w14:textId="117B58C8" w:rsidR="00A63A86" w:rsidRDefault="00A63A86" w:rsidP="00A63A86">
      <w:pPr>
        <w:tabs>
          <w:tab w:val="left" w:pos="540"/>
          <w:tab w:val="left" w:pos="1080"/>
          <w:tab w:val="left" w:pos="1620"/>
          <w:tab w:val="left" w:pos="2160"/>
        </w:tabs>
        <w:spacing w:line="360" w:lineRule="atLeast"/>
        <w:ind w:right="10"/>
        <w:rPr>
          <w:rFonts w:ascii="Arial" w:hAnsi="Arial" w:cs="Arial"/>
          <w:sz w:val="22"/>
        </w:rPr>
      </w:pPr>
      <w:r w:rsidRPr="00A63A86">
        <w:rPr>
          <w:rFonts w:ascii="Arial" w:hAnsi="Arial" w:cs="Arial"/>
          <w:sz w:val="22"/>
        </w:rPr>
        <w:t>Institute for Micromanufacturing at LA Tech (</w:t>
      </w:r>
      <w:proofErr w:type="spellStart"/>
      <w:r w:rsidRPr="00A63A86">
        <w:rPr>
          <w:rFonts w:ascii="Arial" w:hAnsi="Arial" w:cs="Arial"/>
          <w:sz w:val="22"/>
        </w:rPr>
        <w:t>IfM</w:t>
      </w:r>
      <w:proofErr w:type="spellEnd"/>
      <w:r w:rsidRPr="00A63A86">
        <w:rPr>
          <w:rFonts w:ascii="Arial" w:hAnsi="Arial" w:cs="Arial"/>
          <w:sz w:val="22"/>
        </w:rPr>
        <w:t xml:space="preserve">) </w:t>
      </w:r>
      <w:sdt>
        <w:sdtPr>
          <w:rPr>
            <w:rFonts w:ascii="Arial" w:hAnsi="Arial" w:cs="Arial"/>
            <w:sz w:val="22"/>
          </w:rPr>
          <w:id w:val="-19779166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4F71AD09" w14:textId="77777777" w:rsidR="00AE789A" w:rsidRDefault="00AE789A" w:rsidP="00A63A86">
      <w:pPr>
        <w:tabs>
          <w:tab w:val="left" w:pos="540"/>
          <w:tab w:val="left" w:pos="1080"/>
          <w:tab w:val="left" w:pos="1620"/>
          <w:tab w:val="left" w:pos="2160"/>
        </w:tabs>
        <w:spacing w:line="360" w:lineRule="atLeast"/>
        <w:ind w:right="10"/>
        <w:rPr>
          <w:rFonts w:ascii="Arial" w:hAnsi="Arial" w:cs="Arial"/>
          <w:b/>
          <w:bCs/>
          <w:sz w:val="22"/>
        </w:rPr>
      </w:pPr>
    </w:p>
    <w:p w14:paraId="0D42F7FA" w14:textId="2D9BDCC8" w:rsidR="00D91100" w:rsidRPr="00AE789A" w:rsidRDefault="00D91100" w:rsidP="00A63A86">
      <w:pPr>
        <w:tabs>
          <w:tab w:val="left" w:pos="540"/>
          <w:tab w:val="left" w:pos="1080"/>
          <w:tab w:val="left" w:pos="1620"/>
          <w:tab w:val="left" w:pos="2160"/>
        </w:tabs>
        <w:spacing w:line="360" w:lineRule="atLeast"/>
        <w:ind w:right="10"/>
        <w:rPr>
          <w:rFonts w:ascii="Arial" w:hAnsi="Arial" w:cs="Arial"/>
          <w:b/>
          <w:bCs/>
          <w:sz w:val="22"/>
        </w:rPr>
      </w:pPr>
      <w:r w:rsidRPr="00AE789A">
        <w:rPr>
          <w:rFonts w:ascii="Arial" w:hAnsi="Arial" w:cs="Arial"/>
          <w:b/>
          <w:bCs/>
          <w:sz w:val="22"/>
        </w:rPr>
        <w:t>Anticipated number of hours and instrument(s):</w:t>
      </w:r>
    </w:p>
    <w:p w14:paraId="08D0820B" w14:textId="77777777" w:rsidR="00AE789A" w:rsidRDefault="00AE789A" w:rsidP="00AF394B">
      <w:pPr>
        <w:tabs>
          <w:tab w:val="left" w:pos="540"/>
          <w:tab w:val="left" w:pos="1080"/>
          <w:tab w:val="left" w:pos="1620"/>
          <w:tab w:val="left" w:pos="2160"/>
        </w:tabs>
        <w:spacing w:line="360" w:lineRule="atLeast"/>
        <w:ind w:right="10"/>
        <w:rPr>
          <w:rFonts w:ascii="Arial" w:hAnsi="Arial" w:cs="Arial"/>
          <w:b/>
          <w:sz w:val="22"/>
        </w:rPr>
      </w:pPr>
    </w:p>
    <w:p w14:paraId="4F003C6F" w14:textId="0C1A4B7F" w:rsidR="00AF394B" w:rsidRDefault="00AF394B" w:rsidP="00AF394B">
      <w:pPr>
        <w:tabs>
          <w:tab w:val="left" w:pos="540"/>
          <w:tab w:val="left" w:pos="1080"/>
          <w:tab w:val="left" w:pos="1620"/>
          <w:tab w:val="left" w:pos="2160"/>
        </w:tabs>
        <w:spacing w:line="360" w:lineRule="atLeast"/>
        <w:ind w:right="10"/>
        <w:rPr>
          <w:rFonts w:ascii="Arial" w:hAnsi="Arial" w:cs="Arial"/>
          <w:b/>
          <w:sz w:val="22"/>
        </w:rPr>
      </w:pPr>
      <w:r w:rsidRPr="0024527E">
        <w:rPr>
          <w:rFonts w:ascii="Arial" w:hAnsi="Arial" w:cs="Arial"/>
          <w:b/>
          <w:sz w:val="22"/>
        </w:rPr>
        <w:t>2</w:t>
      </w:r>
      <w:r w:rsidR="00A63A86">
        <w:rPr>
          <w:rFonts w:ascii="Arial" w:hAnsi="Arial" w:cs="Arial"/>
          <w:b/>
          <w:sz w:val="22"/>
        </w:rPr>
        <w:t>.</w:t>
      </w:r>
      <w:r w:rsidRPr="0024527E">
        <w:rPr>
          <w:rFonts w:ascii="Arial" w:hAnsi="Arial" w:cs="Arial"/>
          <w:b/>
          <w:sz w:val="22"/>
        </w:rPr>
        <w:t xml:space="preserve"> </w:t>
      </w:r>
      <w:r w:rsidRPr="0024527E">
        <w:rPr>
          <w:rFonts w:ascii="Arial" w:hAnsi="Arial" w:cs="Arial"/>
          <w:b/>
          <w:sz w:val="22"/>
        </w:rPr>
        <w:tab/>
        <w:t>Project Title:</w:t>
      </w:r>
    </w:p>
    <w:p w14:paraId="67CEF644" w14:textId="77777777" w:rsidR="00B41C4B" w:rsidRDefault="00B41C4B" w:rsidP="00AF394B">
      <w:pPr>
        <w:tabs>
          <w:tab w:val="left" w:pos="540"/>
          <w:tab w:val="left" w:pos="1080"/>
          <w:tab w:val="left" w:pos="1620"/>
          <w:tab w:val="left" w:pos="2160"/>
        </w:tabs>
        <w:spacing w:line="360" w:lineRule="atLeast"/>
        <w:ind w:right="10"/>
        <w:rPr>
          <w:rFonts w:ascii="Arial" w:hAnsi="Arial" w:cs="Arial"/>
          <w:b/>
          <w:sz w:val="22"/>
        </w:rPr>
      </w:pPr>
    </w:p>
    <w:p w14:paraId="6AC4DBB9" w14:textId="6FD6E63F" w:rsidR="00AF394B" w:rsidRPr="0024527E" w:rsidRDefault="00D91100" w:rsidP="0042768E">
      <w:pPr>
        <w:tabs>
          <w:tab w:val="left" w:pos="540"/>
        </w:tabs>
        <w:spacing w:before="120"/>
        <w:ind w:right="-630"/>
        <w:jc w:val="both"/>
        <w:rPr>
          <w:rFonts w:ascii="Arial" w:hAnsi="Arial" w:cs="Arial"/>
          <w:b/>
          <w:sz w:val="22"/>
          <w:szCs w:val="22"/>
        </w:rPr>
      </w:pPr>
      <w:r>
        <w:rPr>
          <w:rFonts w:ascii="Arial" w:hAnsi="Arial" w:cs="Arial"/>
          <w:b/>
          <w:sz w:val="22"/>
          <w:szCs w:val="22"/>
        </w:rPr>
        <w:t>3</w:t>
      </w:r>
      <w:r w:rsidR="00AF394B" w:rsidRPr="0024527E">
        <w:rPr>
          <w:rFonts w:ascii="Arial" w:hAnsi="Arial" w:cs="Arial"/>
          <w:b/>
          <w:sz w:val="22"/>
          <w:szCs w:val="22"/>
        </w:rPr>
        <w:t>.</w:t>
      </w:r>
      <w:r w:rsidR="00AF394B" w:rsidRPr="0024527E">
        <w:rPr>
          <w:rFonts w:ascii="Arial" w:hAnsi="Arial" w:cs="Arial"/>
          <w:b/>
          <w:sz w:val="22"/>
          <w:szCs w:val="22"/>
        </w:rPr>
        <w:tab/>
        <w:t xml:space="preserve">Acceptance of Program Requirements: </w:t>
      </w:r>
      <w:r w:rsidR="00AF394B" w:rsidRPr="0024527E">
        <w:rPr>
          <w:rFonts w:ascii="Arial" w:hAnsi="Arial" w:cs="Arial"/>
          <w:sz w:val="22"/>
          <w:szCs w:val="22"/>
        </w:rPr>
        <w:t xml:space="preserve">By submitting my proposal electronically, I agree that I have read and understand the program requirements detailed in this </w:t>
      </w:r>
      <w:r w:rsidR="00091BB5" w:rsidRPr="0024527E">
        <w:rPr>
          <w:rFonts w:ascii="Arial" w:hAnsi="Arial" w:cs="Arial"/>
          <w:sz w:val="22"/>
          <w:szCs w:val="22"/>
        </w:rPr>
        <w:t>RFP under</w:t>
      </w:r>
      <w:r w:rsidR="00AF394B" w:rsidRPr="0024527E">
        <w:rPr>
          <w:rFonts w:ascii="Arial" w:hAnsi="Arial" w:cs="Arial"/>
          <w:sz w:val="22"/>
          <w:szCs w:val="22"/>
        </w:rPr>
        <w:t xml:space="preserve"> Award Conditions.  If awarded, I agree to ensure timely compliance to all program requirements.</w:t>
      </w:r>
    </w:p>
    <w:p w14:paraId="12AB40C2" w14:textId="48F5B286" w:rsidR="00AF394B" w:rsidRPr="0024527E" w:rsidRDefault="00AF394B" w:rsidP="00AF394B">
      <w:pPr>
        <w:jc w:val="center"/>
        <w:rPr>
          <w:rFonts w:ascii="Arial" w:hAnsi="Arial" w:cs="Arial"/>
          <w:b/>
        </w:rPr>
      </w:pPr>
      <w:r w:rsidRPr="0024527E">
        <w:rPr>
          <w:rFonts w:ascii="Arial" w:hAnsi="Arial" w:cs="Arial"/>
          <w:b/>
          <w:sz w:val="22"/>
          <w:szCs w:val="22"/>
        </w:rPr>
        <w:br w:type="page"/>
      </w:r>
      <w:r w:rsidRPr="0024527E">
        <w:rPr>
          <w:rFonts w:ascii="Arial" w:hAnsi="Arial" w:cs="Arial"/>
          <w:sz w:val="32"/>
        </w:rPr>
        <w:lastRenderedPageBreak/>
        <w:t>20</w:t>
      </w:r>
      <w:r w:rsidR="000F1C95">
        <w:rPr>
          <w:rFonts w:ascii="Arial" w:hAnsi="Arial" w:cs="Arial"/>
          <w:sz w:val="32"/>
        </w:rPr>
        <w:t>20</w:t>
      </w:r>
      <w:r w:rsidRPr="0024527E">
        <w:rPr>
          <w:rFonts w:ascii="Arial" w:hAnsi="Arial" w:cs="Arial"/>
          <w:sz w:val="32"/>
        </w:rPr>
        <w:t xml:space="preserve"> CIMM Seed Grants</w:t>
      </w:r>
    </w:p>
    <w:p w14:paraId="046DC683" w14:textId="77777777" w:rsidR="00AF394B" w:rsidRPr="0024527E" w:rsidRDefault="00AF394B" w:rsidP="00AF394B">
      <w:pPr>
        <w:rPr>
          <w:rFonts w:ascii="Arial" w:hAnsi="Arial" w:cs="Arial"/>
          <w:b/>
        </w:rPr>
      </w:pPr>
    </w:p>
    <w:p w14:paraId="026550A2" w14:textId="77777777" w:rsidR="00AF394B" w:rsidRPr="0024527E" w:rsidRDefault="00AF394B" w:rsidP="00AF394B">
      <w:pPr>
        <w:rPr>
          <w:rFonts w:ascii="Arial" w:hAnsi="Arial" w:cs="Arial"/>
          <w:b/>
        </w:rPr>
      </w:pPr>
    </w:p>
    <w:p w14:paraId="03D2FD72" w14:textId="77777777" w:rsidR="00AF394B" w:rsidRPr="0024527E" w:rsidRDefault="00AF394B" w:rsidP="00AF394B">
      <w:pPr>
        <w:rPr>
          <w:rFonts w:ascii="Arial" w:hAnsi="Arial" w:cs="Arial"/>
          <w:b/>
        </w:rPr>
      </w:pPr>
      <w:r w:rsidRPr="0024527E">
        <w:rPr>
          <w:rFonts w:ascii="Arial" w:hAnsi="Arial" w:cs="Arial"/>
          <w:b/>
          <w:noProof/>
        </w:rPr>
        <mc:AlternateContent>
          <mc:Choice Requires="wps">
            <w:drawing>
              <wp:anchor distT="0" distB="0" distL="114300" distR="114300" simplePos="0" relativeHeight="251659264" behindDoc="1" locked="0" layoutInCell="0" allowOverlap="1" wp14:anchorId="3593F30A" wp14:editId="07DF8D98">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126F82" id="Rectangle 12" o:spid="_x0000_s1026" style="position:absolute;margin-left:-4.95pt;margin-top:11.2pt;width:472.95pt;height:2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5051A06F" w14:textId="77777777" w:rsidR="00AF394B" w:rsidRPr="0024527E" w:rsidRDefault="00AF394B" w:rsidP="00AF394B">
      <w:pPr>
        <w:rPr>
          <w:rFonts w:ascii="Arial" w:hAnsi="Arial" w:cs="Arial"/>
          <w:b/>
        </w:rPr>
      </w:pPr>
    </w:p>
    <w:p w14:paraId="66849EA0" w14:textId="77777777" w:rsidR="00AF394B" w:rsidRPr="0024527E" w:rsidRDefault="00AF394B" w:rsidP="00AF394B">
      <w:pPr>
        <w:rPr>
          <w:rFonts w:ascii="Arial" w:hAnsi="Arial" w:cs="Arial"/>
          <w:b/>
        </w:rPr>
      </w:pPr>
      <w:r w:rsidRPr="0024527E">
        <w:rPr>
          <w:rFonts w:ascii="Arial" w:hAnsi="Arial" w:cs="Arial"/>
          <w:b/>
        </w:rPr>
        <w:t>For National Science Foundation Reporting Purposes Only</w:t>
      </w:r>
    </w:p>
    <w:p w14:paraId="08C648A7" w14:textId="77777777" w:rsidR="00AF394B" w:rsidRPr="0024527E" w:rsidRDefault="00AF394B" w:rsidP="00AF394B">
      <w:pPr>
        <w:rPr>
          <w:rFonts w:ascii="Arial" w:hAnsi="Arial" w:cs="Arial"/>
        </w:rPr>
      </w:pPr>
    </w:p>
    <w:p w14:paraId="39DDF10E" w14:textId="77777777" w:rsidR="00AF394B" w:rsidRPr="0024527E" w:rsidRDefault="00AF394B" w:rsidP="00AF394B">
      <w:pPr>
        <w:rPr>
          <w:rFonts w:ascii="Arial" w:hAnsi="Arial" w:cs="Arial"/>
        </w:rPr>
      </w:pPr>
    </w:p>
    <w:p w14:paraId="12757D61" w14:textId="42188C35" w:rsidR="00AF394B" w:rsidRPr="0024527E" w:rsidRDefault="00AF394B" w:rsidP="00AF394B">
      <w:pPr>
        <w:spacing w:after="160"/>
        <w:rPr>
          <w:rFonts w:ascii="Arial" w:hAnsi="Arial" w:cs="Arial"/>
        </w:rPr>
      </w:pPr>
      <w:r w:rsidRPr="0024527E">
        <w:rPr>
          <w:rFonts w:ascii="Arial" w:hAnsi="Arial" w:cs="Arial"/>
          <w:b/>
        </w:rPr>
        <w:t>Gender:</w:t>
      </w:r>
      <w:r w:rsidR="00DD6410">
        <w:rPr>
          <w:rFonts w:ascii="Arial" w:hAnsi="Arial" w:cs="Arial"/>
        </w:rPr>
        <w:tab/>
      </w:r>
      <w:r w:rsidR="00DD6410">
        <w:rPr>
          <w:rFonts w:ascii="Arial" w:hAnsi="Arial" w:cs="Arial"/>
        </w:rPr>
        <w:tab/>
      </w:r>
      <w:r w:rsidR="00DD6410">
        <w:rPr>
          <w:rFonts w:ascii="Arial" w:hAnsi="Arial" w:cs="Arial"/>
        </w:rPr>
        <w:tab/>
      </w:r>
      <w:r w:rsidR="00DD6410">
        <w:rPr>
          <w:rFonts w:ascii="Arial" w:hAnsi="Arial" w:cs="Arial"/>
        </w:rPr>
        <w:tab/>
        <w:t>_____ Male</w:t>
      </w:r>
      <w:r w:rsidR="00DD6410">
        <w:rPr>
          <w:rFonts w:ascii="Arial" w:hAnsi="Arial" w:cs="Arial"/>
        </w:rPr>
        <w:tab/>
      </w:r>
      <w:r w:rsidR="00DD6410">
        <w:rPr>
          <w:rFonts w:ascii="Arial" w:hAnsi="Arial" w:cs="Arial"/>
        </w:rPr>
        <w:tab/>
      </w:r>
      <w:r w:rsidRPr="0024527E">
        <w:rPr>
          <w:rFonts w:ascii="Arial" w:hAnsi="Arial" w:cs="Arial"/>
        </w:rPr>
        <w:t>_____ Female</w:t>
      </w:r>
      <w:r w:rsidR="00DD6410">
        <w:rPr>
          <w:rFonts w:ascii="Arial" w:hAnsi="Arial" w:cs="Arial"/>
        </w:rPr>
        <w:tab/>
      </w:r>
    </w:p>
    <w:p w14:paraId="4057BD2B" w14:textId="77777777" w:rsidR="00AF394B" w:rsidRPr="0024527E" w:rsidRDefault="00AF394B" w:rsidP="00AF394B">
      <w:pPr>
        <w:spacing w:after="160"/>
        <w:rPr>
          <w:rFonts w:ascii="Arial" w:hAnsi="Arial" w:cs="Arial"/>
        </w:rPr>
      </w:pPr>
      <w:r w:rsidRPr="0024527E">
        <w:rPr>
          <w:rFonts w:ascii="Arial" w:hAnsi="Arial" w:cs="Arial"/>
          <w:b/>
        </w:rPr>
        <w:t>Ethnicity:</w:t>
      </w:r>
      <w:r w:rsidRPr="0024527E">
        <w:rPr>
          <w:rFonts w:ascii="Arial" w:hAnsi="Arial" w:cs="Arial"/>
        </w:rPr>
        <w:t xml:space="preserve"> (Choose one response)</w:t>
      </w:r>
      <w:r w:rsidRPr="0024527E">
        <w:rPr>
          <w:rFonts w:ascii="Arial" w:hAnsi="Arial" w:cs="Arial"/>
        </w:rPr>
        <w:tab/>
        <w:t>_____ Hispanic or Latino</w:t>
      </w:r>
      <w:r w:rsidRPr="0024527E">
        <w:rPr>
          <w:rFonts w:ascii="Arial" w:hAnsi="Arial" w:cs="Arial"/>
        </w:rPr>
        <w:tab/>
        <w:t>_____Not Hispanic or Latino</w:t>
      </w:r>
    </w:p>
    <w:p w14:paraId="0100E6AD" w14:textId="77777777" w:rsidR="00AF394B" w:rsidRPr="0024527E" w:rsidRDefault="00AF394B" w:rsidP="00AF394B">
      <w:pPr>
        <w:spacing w:line="360" w:lineRule="auto"/>
        <w:rPr>
          <w:rFonts w:ascii="Arial" w:hAnsi="Arial" w:cs="Arial"/>
        </w:rPr>
      </w:pPr>
      <w:r w:rsidRPr="0024527E">
        <w:rPr>
          <w:rFonts w:ascii="Arial" w:hAnsi="Arial" w:cs="Arial"/>
          <w:b/>
        </w:rPr>
        <w:t>Race:</w:t>
      </w:r>
      <w:r w:rsidRPr="0024527E">
        <w:rPr>
          <w:rFonts w:ascii="Arial" w:hAnsi="Arial" w:cs="Arial"/>
        </w:rPr>
        <w:tab/>
        <w:t>(Select one or more)</w:t>
      </w:r>
    </w:p>
    <w:p w14:paraId="1A9E3C56"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Asian</w:t>
      </w:r>
      <w:r w:rsidRPr="0024527E">
        <w:rPr>
          <w:rFonts w:ascii="Arial" w:hAnsi="Arial" w:cs="Arial"/>
        </w:rPr>
        <w:tab/>
        <w:t>_____ American Indian or Alaska Native</w:t>
      </w:r>
    </w:p>
    <w:p w14:paraId="437D7FA4"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Black or African American</w:t>
      </w:r>
      <w:r w:rsidRPr="0024527E">
        <w:rPr>
          <w:rFonts w:ascii="Arial" w:hAnsi="Arial" w:cs="Arial"/>
        </w:rPr>
        <w:tab/>
        <w:t>_____ Native Hawaiian or Other Pacific Islander</w:t>
      </w:r>
    </w:p>
    <w:p w14:paraId="40969819" w14:textId="509DED5B" w:rsidR="00AF394B" w:rsidRPr="0024527E" w:rsidRDefault="00AF394B" w:rsidP="00DD6410">
      <w:pPr>
        <w:spacing w:after="160"/>
        <w:rPr>
          <w:rFonts w:ascii="Arial" w:hAnsi="Arial" w:cs="Arial"/>
        </w:rPr>
      </w:pPr>
      <w:r w:rsidRPr="0024527E">
        <w:rPr>
          <w:rFonts w:ascii="Arial" w:hAnsi="Arial" w:cs="Arial"/>
        </w:rPr>
        <w:t>_____ White</w:t>
      </w:r>
      <w:r w:rsidR="00DD6410">
        <w:rPr>
          <w:rFonts w:ascii="Arial" w:hAnsi="Arial" w:cs="Arial"/>
        </w:rPr>
        <w:tab/>
      </w:r>
      <w:r w:rsidR="00DD6410">
        <w:rPr>
          <w:rFonts w:ascii="Arial" w:hAnsi="Arial" w:cs="Arial"/>
        </w:rPr>
        <w:tab/>
        <w:t>_____ Prefer not to respond</w:t>
      </w:r>
    </w:p>
    <w:p w14:paraId="6C55CD3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b/>
        </w:rPr>
        <w:t>Disability Status:</w:t>
      </w:r>
      <w:r w:rsidRPr="0024527E">
        <w:rPr>
          <w:rFonts w:ascii="Arial" w:hAnsi="Arial" w:cs="Arial"/>
        </w:rPr>
        <w:tab/>
      </w:r>
    </w:p>
    <w:p w14:paraId="32AFE5B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Hearing Impairment</w:t>
      </w:r>
      <w:r w:rsidRPr="0024527E">
        <w:rPr>
          <w:rFonts w:ascii="Arial" w:hAnsi="Arial" w:cs="Arial"/>
        </w:rPr>
        <w:tab/>
        <w:t>_____ Mobility/Orthopedic Impairment</w:t>
      </w:r>
    </w:p>
    <w:p w14:paraId="210D8D9B" w14:textId="77777777" w:rsidR="00AF394B" w:rsidRDefault="00AF394B" w:rsidP="00AF394B">
      <w:pPr>
        <w:tabs>
          <w:tab w:val="left" w:pos="3600"/>
          <w:tab w:val="left" w:pos="6480"/>
        </w:tabs>
        <w:spacing w:line="360" w:lineRule="auto"/>
        <w:rPr>
          <w:rFonts w:ascii="Arial" w:hAnsi="Arial" w:cs="Arial"/>
        </w:rPr>
      </w:pPr>
      <w:r w:rsidRPr="0024527E">
        <w:rPr>
          <w:rFonts w:ascii="Arial" w:hAnsi="Arial" w:cs="Arial"/>
        </w:rPr>
        <w:t>_____ Visual Impairment</w:t>
      </w:r>
      <w:r w:rsidRPr="0024527E">
        <w:rPr>
          <w:rFonts w:ascii="Arial" w:hAnsi="Arial" w:cs="Arial"/>
        </w:rPr>
        <w:tab/>
        <w:t>_____ Other</w:t>
      </w:r>
      <w:r w:rsidRPr="0024527E">
        <w:rPr>
          <w:rFonts w:ascii="Arial" w:hAnsi="Arial" w:cs="Arial"/>
        </w:rPr>
        <w:tab/>
        <w:t>_____ None</w:t>
      </w:r>
    </w:p>
    <w:p w14:paraId="1B0E74A2" w14:textId="77777777" w:rsidR="00DD6410" w:rsidRPr="0024527E" w:rsidRDefault="00DD6410" w:rsidP="00DD6410">
      <w:pPr>
        <w:spacing w:after="160"/>
        <w:rPr>
          <w:rFonts w:ascii="Arial" w:hAnsi="Arial" w:cs="Arial"/>
        </w:rPr>
      </w:pPr>
      <w:r>
        <w:rPr>
          <w:rFonts w:ascii="Arial" w:hAnsi="Arial" w:cs="Arial"/>
        </w:rPr>
        <w:t>_____ Prefer not to respond</w:t>
      </w:r>
    </w:p>
    <w:p w14:paraId="55A7A269" w14:textId="77777777" w:rsidR="00DD6410" w:rsidRPr="0024527E" w:rsidRDefault="00DD6410" w:rsidP="00AF394B">
      <w:pPr>
        <w:tabs>
          <w:tab w:val="left" w:pos="3600"/>
          <w:tab w:val="left" w:pos="6480"/>
        </w:tabs>
        <w:spacing w:line="360" w:lineRule="auto"/>
        <w:rPr>
          <w:rFonts w:ascii="Arial" w:hAnsi="Arial" w:cs="Arial"/>
        </w:rPr>
      </w:pPr>
    </w:p>
    <w:p w14:paraId="1FFE3626" w14:textId="77777777" w:rsidR="00AF394B" w:rsidRPr="0024527E" w:rsidRDefault="00AF394B" w:rsidP="00AF394B">
      <w:pPr>
        <w:tabs>
          <w:tab w:val="left" w:pos="3600"/>
        </w:tabs>
        <w:rPr>
          <w:rFonts w:ascii="Arial" w:hAnsi="Arial" w:cs="Arial"/>
        </w:rPr>
      </w:pPr>
    </w:p>
    <w:p w14:paraId="7670042D" w14:textId="77777777" w:rsidR="00AF394B" w:rsidRPr="0024527E" w:rsidRDefault="00AF394B" w:rsidP="00AF394B">
      <w:pPr>
        <w:tabs>
          <w:tab w:val="left" w:pos="3600"/>
        </w:tabs>
        <w:rPr>
          <w:rFonts w:ascii="Arial" w:hAnsi="Arial" w:cs="Arial"/>
        </w:rPr>
      </w:pPr>
    </w:p>
    <w:p w14:paraId="64DF0E2E" w14:textId="77777777" w:rsidR="00AF394B" w:rsidRPr="0024527E" w:rsidRDefault="00AF394B" w:rsidP="00AF394B">
      <w:pPr>
        <w:rPr>
          <w:rFonts w:ascii="Arial" w:hAnsi="Arial" w:cs="Arial"/>
        </w:rPr>
      </w:pPr>
    </w:p>
    <w:p w14:paraId="5C2FE0B0" w14:textId="77777777" w:rsidR="00AF394B" w:rsidRPr="0024527E" w:rsidRDefault="00AF394B" w:rsidP="00AF394B">
      <w:pPr>
        <w:rPr>
          <w:rFonts w:ascii="Arial" w:hAnsi="Arial" w:cs="Arial"/>
          <w:b/>
        </w:rPr>
      </w:pPr>
      <w:r w:rsidRPr="0024527E">
        <w:rPr>
          <w:rFonts w:ascii="Arial" w:hAnsi="Arial" w:cs="Arial"/>
          <w:b/>
        </w:rPr>
        <w:t>Why this information is being requested:</w:t>
      </w:r>
    </w:p>
    <w:p w14:paraId="33CBA1F2" w14:textId="77777777" w:rsidR="00AF394B" w:rsidRPr="0024527E" w:rsidRDefault="00AF394B" w:rsidP="00AF394B">
      <w:pPr>
        <w:rPr>
          <w:rFonts w:ascii="Arial" w:hAnsi="Arial" w:cs="Arial"/>
        </w:rPr>
      </w:pPr>
      <w:r w:rsidRPr="0024527E">
        <w:rPr>
          <w:rFonts w:ascii="Arial" w:hAnsi="Arial" w:cs="Arial"/>
        </w:rPr>
        <w:t>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  Provision of this information is voluntary.</w:t>
      </w:r>
    </w:p>
    <w:p w14:paraId="26108ADF" w14:textId="77777777" w:rsidR="00AF394B" w:rsidRPr="0024527E" w:rsidRDefault="00AF394B" w:rsidP="00AF394B">
      <w:pPr>
        <w:rPr>
          <w:rFonts w:ascii="Arial" w:hAnsi="Arial" w:cs="Arial"/>
        </w:rPr>
      </w:pPr>
    </w:p>
    <w:p w14:paraId="63AC4B33" w14:textId="77777777" w:rsidR="00AF394B" w:rsidRPr="0024527E" w:rsidRDefault="00AF394B" w:rsidP="00AF394B">
      <w:pPr>
        <w:rPr>
          <w:rFonts w:ascii="Arial" w:hAnsi="Arial" w:cs="Arial"/>
        </w:rPr>
      </w:pPr>
    </w:p>
    <w:p w14:paraId="63CDDA96" w14:textId="77777777" w:rsidR="00AF394B" w:rsidRPr="0024527E" w:rsidRDefault="00AF394B" w:rsidP="00AF394B">
      <w:pPr>
        <w:rPr>
          <w:rFonts w:ascii="Arial" w:hAnsi="Arial" w:cs="Arial"/>
          <w:i/>
        </w:rPr>
      </w:pPr>
    </w:p>
    <w:p w14:paraId="6B479E62" w14:textId="51695984" w:rsidR="00AF394B" w:rsidRPr="0024527E" w:rsidRDefault="00AF394B" w:rsidP="00AF394B">
      <w:pPr>
        <w:jc w:val="both"/>
        <w:rPr>
          <w:rFonts w:ascii="Arial" w:hAnsi="Arial" w:cs="Arial"/>
        </w:rPr>
      </w:pPr>
      <w:r w:rsidRPr="0024527E">
        <w:rPr>
          <w:rFonts w:ascii="Arial" w:hAnsi="Arial" w:cs="Arial"/>
          <w:i/>
        </w:rPr>
        <w:t>The above information will be used for NSF reporting purposes only and will not be considered as a precondition of a CIMM Seed Funding award.</w:t>
      </w:r>
      <w:r w:rsidRPr="0024527E">
        <w:rPr>
          <w:rFonts w:ascii="Arial" w:hAnsi="Arial" w:cs="Arial"/>
        </w:rPr>
        <w:t xml:space="preserve"> </w:t>
      </w:r>
    </w:p>
    <w:p w14:paraId="32839F3F" w14:textId="77777777" w:rsidR="00143FC6" w:rsidRPr="00051FC0" w:rsidRDefault="00ED2714">
      <w:pPr>
        <w:rPr>
          <w:rFonts w:ascii="Arial" w:hAnsi="Arial" w:cs="Arial"/>
          <w:sz w:val="22"/>
          <w:szCs w:val="22"/>
        </w:rPr>
        <w:sectPr w:rsidR="00143FC6" w:rsidRPr="00051FC0" w:rsidSect="0093773E">
          <w:footerReference w:type="default" r:id="rId16"/>
          <w:pgSz w:w="12240" w:h="15840"/>
          <w:pgMar w:top="990" w:right="1440" w:bottom="1440" w:left="1440" w:header="720" w:footer="720" w:gutter="0"/>
          <w:pgNumType w:start="0"/>
          <w:cols w:space="720"/>
          <w:titlePg/>
          <w:docGrid w:linePitch="360"/>
        </w:sectPr>
      </w:pPr>
      <w:r w:rsidRPr="00051FC0">
        <w:rPr>
          <w:rFonts w:ascii="Arial" w:hAnsi="Arial" w:cs="Arial"/>
          <w:sz w:val="22"/>
          <w:szCs w:val="22"/>
        </w:rPr>
        <w:br w:type="page"/>
      </w:r>
    </w:p>
    <w:tbl>
      <w:tblPr>
        <w:tblpPr w:leftFromText="180" w:rightFromText="180" w:vertAnchor="text" w:horzAnchor="margin" w:tblpXSpec="center" w:tblpY="-22"/>
        <w:tblW w:w="11138"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796"/>
        <w:gridCol w:w="300"/>
        <w:gridCol w:w="1101"/>
        <w:gridCol w:w="185"/>
        <w:gridCol w:w="988"/>
      </w:tblGrid>
      <w:tr w:rsidR="00143FC6" w:rsidRPr="00051FC0" w14:paraId="309BB8C1" w14:textId="77777777" w:rsidTr="00051FC0">
        <w:trPr>
          <w:trHeight w:hRule="exact" w:val="389"/>
        </w:trPr>
        <w:tc>
          <w:tcPr>
            <w:tcW w:w="7106" w:type="dxa"/>
            <w:gridSpan w:val="7"/>
            <w:tcBorders>
              <w:top w:val="single" w:sz="12" w:space="0" w:color="auto"/>
              <w:left w:val="single" w:sz="12" w:space="0" w:color="auto"/>
              <w:bottom w:val="single" w:sz="12" w:space="0" w:color="auto"/>
            </w:tcBorders>
          </w:tcPr>
          <w:p w14:paraId="29713709" w14:textId="77777777" w:rsidR="00143FC6" w:rsidRPr="00051FC0" w:rsidRDefault="00143FC6" w:rsidP="00D9171E">
            <w:pPr>
              <w:jc w:val="both"/>
              <w:rPr>
                <w:rFonts w:ascii="Arial" w:hAnsi="Arial" w:cs="Arial"/>
                <w:b/>
                <w:sz w:val="18"/>
                <w:szCs w:val="20"/>
              </w:rPr>
            </w:pPr>
            <w:r w:rsidRPr="00051FC0">
              <w:rPr>
                <w:rFonts w:ascii="Arial" w:hAnsi="Arial" w:cs="Arial"/>
                <w:b/>
                <w:sz w:val="18"/>
                <w:szCs w:val="20"/>
              </w:rPr>
              <w:lastRenderedPageBreak/>
              <w:t xml:space="preserve">SUMMARY PROPOSAL BUDGET </w:t>
            </w:r>
          </w:p>
        </w:tc>
        <w:tc>
          <w:tcPr>
            <w:tcW w:w="4032" w:type="dxa"/>
            <w:gridSpan w:val="7"/>
            <w:tcBorders>
              <w:top w:val="single" w:sz="12" w:space="0" w:color="auto"/>
              <w:left w:val="single" w:sz="12" w:space="0" w:color="auto"/>
              <w:bottom w:val="single" w:sz="12" w:space="0" w:color="auto"/>
              <w:right w:val="single" w:sz="12" w:space="0" w:color="auto"/>
            </w:tcBorders>
            <w:shd w:val="pct20" w:color="auto" w:fill="FFFFFF"/>
          </w:tcPr>
          <w:p w14:paraId="77591C33" w14:textId="1BDA84DE" w:rsidR="00143FC6" w:rsidRPr="00051FC0" w:rsidRDefault="00143FC6" w:rsidP="00D9171E">
            <w:pPr>
              <w:jc w:val="both"/>
              <w:rPr>
                <w:rFonts w:ascii="Arial" w:hAnsi="Arial" w:cs="Arial"/>
                <w:sz w:val="18"/>
                <w:szCs w:val="20"/>
              </w:rPr>
            </w:pPr>
          </w:p>
        </w:tc>
      </w:tr>
      <w:tr w:rsidR="00143FC6" w:rsidRPr="00051FC0" w14:paraId="2BCCBB6F" w14:textId="77777777" w:rsidTr="00051FC0">
        <w:tc>
          <w:tcPr>
            <w:tcW w:w="7106" w:type="dxa"/>
            <w:gridSpan w:val="7"/>
            <w:tcBorders>
              <w:top w:val="single" w:sz="12" w:space="0" w:color="auto"/>
              <w:left w:val="single" w:sz="6" w:space="0" w:color="auto"/>
            </w:tcBorders>
          </w:tcPr>
          <w:p w14:paraId="610B911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ORGANIZATION</w:t>
            </w:r>
          </w:p>
          <w:p w14:paraId="13C9018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71"/>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12" w:space="0" w:color="auto"/>
              <w:left w:val="single" w:sz="12" w:space="0" w:color="auto"/>
              <w:right w:val="single" w:sz="6" w:space="0" w:color="auto"/>
            </w:tcBorders>
            <w:shd w:val="pct20" w:color="auto" w:fill="FFFFFF"/>
          </w:tcPr>
          <w:p w14:paraId="214D904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PROPOSAL NO.</w:t>
            </w:r>
          </w:p>
        </w:tc>
        <w:tc>
          <w:tcPr>
            <w:tcW w:w="2274" w:type="dxa"/>
            <w:gridSpan w:val="3"/>
            <w:tcBorders>
              <w:top w:val="single" w:sz="12" w:space="0" w:color="auto"/>
              <w:bottom w:val="single" w:sz="6" w:space="0" w:color="auto"/>
              <w:right w:val="single" w:sz="12" w:space="0" w:color="auto"/>
            </w:tcBorders>
            <w:shd w:val="pct20" w:color="auto" w:fill="FFFFFF"/>
          </w:tcPr>
          <w:p w14:paraId="37A40E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DURATION (MONTHS)</w:t>
            </w:r>
          </w:p>
        </w:tc>
      </w:tr>
      <w:tr w:rsidR="00143FC6" w:rsidRPr="00051FC0" w14:paraId="7361F30B" w14:textId="77777777" w:rsidTr="00051FC0">
        <w:trPr>
          <w:trHeight w:hRule="exact" w:val="200"/>
        </w:trPr>
        <w:tc>
          <w:tcPr>
            <w:tcW w:w="7106" w:type="dxa"/>
            <w:gridSpan w:val="7"/>
            <w:tcBorders>
              <w:left w:val="single" w:sz="6" w:space="0" w:color="auto"/>
              <w:bottom w:val="single" w:sz="6" w:space="0" w:color="auto"/>
            </w:tcBorders>
          </w:tcPr>
          <w:p w14:paraId="683F6BFC" w14:textId="77777777" w:rsidR="00143FC6" w:rsidRPr="00051FC0" w:rsidRDefault="00143FC6" w:rsidP="00D9171E">
            <w:pPr>
              <w:jc w:val="both"/>
              <w:rPr>
                <w:rFonts w:ascii="Arial" w:hAnsi="Arial" w:cs="Arial"/>
                <w:sz w:val="18"/>
                <w:szCs w:val="20"/>
              </w:rPr>
            </w:pPr>
          </w:p>
        </w:tc>
        <w:tc>
          <w:tcPr>
            <w:tcW w:w="1758" w:type="dxa"/>
            <w:gridSpan w:val="4"/>
            <w:tcBorders>
              <w:left w:val="single" w:sz="12" w:space="0" w:color="auto"/>
              <w:right w:val="single" w:sz="6" w:space="0" w:color="auto"/>
            </w:tcBorders>
            <w:shd w:val="pct20" w:color="auto" w:fill="FFFFFF"/>
          </w:tcPr>
          <w:p w14:paraId="641E9A81" w14:textId="77777777" w:rsidR="00143FC6" w:rsidRPr="00051FC0" w:rsidRDefault="00143FC6" w:rsidP="00D9171E">
            <w:pPr>
              <w:jc w:val="both"/>
              <w:rPr>
                <w:rFonts w:ascii="Arial" w:hAnsi="Arial" w:cs="Arial"/>
                <w:sz w:val="18"/>
                <w:szCs w:val="20"/>
              </w:rPr>
            </w:pPr>
          </w:p>
        </w:tc>
        <w:tc>
          <w:tcPr>
            <w:tcW w:w="1286" w:type="dxa"/>
            <w:gridSpan w:val="2"/>
            <w:tcBorders>
              <w:right w:val="single" w:sz="6" w:space="0" w:color="auto"/>
            </w:tcBorders>
            <w:shd w:val="pct20" w:color="auto" w:fill="FFFFFF"/>
          </w:tcPr>
          <w:p w14:paraId="051A3FA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Proposed</w:t>
            </w:r>
          </w:p>
        </w:tc>
        <w:tc>
          <w:tcPr>
            <w:tcW w:w="988" w:type="dxa"/>
            <w:tcBorders>
              <w:right w:val="single" w:sz="12" w:space="0" w:color="auto"/>
            </w:tcBorders>
            <w:shd w:val="pct20" w:color="auto" w:fill="FFFFFF"/>
          </w:tcPr>
          <w:p w14:paraId="5B0895A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w:t>
            </w:r>
          </w:p>
        </w:tc>
      </w:tr>
      <w:tr w:rsidR="00143FC6" w:rsidRPr="00051FC0" w14:paraId="2E24DE81" w14:textId="77777777" w:rsidTr="00051FC0">
        <w:tc>
          <w:tcPr>
            <w:tcW w:w="7106" w:type="dxa"/>
            <w:gridSpan w:val="7"/>
            <w:tcBorders>
              <w:left w:val="single" w:sz="6" w:space="0" w:color="auto"/>
            </w:tcBorders>
          </w:tcPr>
          <w:p w14:paraId="0FB5E2D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PRINCIPAL INVESTIGATOR/PROJECT DIRECTOR</w:t>
            </w:r>
          </w:p>
          <w:p w14:paraId="4FCCE11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6" w:space="0" w:color="auto"/>
              <w:left w:val="single" w:sz="12" w:space="0" w:color="auto"/>
              <w:bottom w:val="single" w:sz="6" w:space="0" w:color="auto"/>
              <w:right w:val="single" w:sz="6" w:space="0" w:color="auto"/>
            </w:tcBorders>
            <w:shd w:val="pct20" w:color="auto" w:fill="FFFFFF"/>
          </w:tcPr>
          <w:p w14:paraId="01E53B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AWARD NO.</w:t>
            </w:r>
          </w:p>
        </w:tc>
        <w:tc>
          <w:tcPr>
            <w:tcW w:w="1286" w:type="dxa"/>
            <w:gridSpan w:val="2"/>
            <w:tcBorders>
              <w:top w:val="single" w:sz="6" w:space="0" w:color="auto"/>
              <w:bottom w:val="single" w:sz="6" w:space="0" w:color="auto"/>
              <w:right w:val="single" w:sz="6" w:space="0" w:color="auto"/>
            </w:tcBorders>
            <w:shd w:val="pct20" w:color="auto" w:fill="FFFFFF"/>
          </w:tcPr>
          <w:p w14:paraId="5236E381" w14:textId="77777777" w:rsidR="00143FC6" w:rsidRPr="00051FC0" w:rsidRDefault="00143FC6" w:rsidP="00D9171E">
            <w:pPr>
              <w:jc w:val="both"/>
              <w:rPr>
                <w:rFonts w:ascii="Arial" w:hAnsi="Arial" w:cs="Arial"/>
                <w:sz w:val="18"/>
                <w:szCs w:val="20"/>
              </w:rPr>
            </w:pPr>
          </w:p>
        </w:tc>
        <w:tc>
          <w:tcPr>
            <w:tcW w:w="988" w:type="dxa"/>
            <w:tcBorders>
              <w:top w:val="single" w:sz="6" w:space="0" w:color="auto"/>
              <w:bottom w:val="single" w:sz="6" w:space="0" w:color="auto"/>
              <w:right w:val="single" w:sz="12" w:space="0" w:color="auto"/>
            </w:tcBorders>
            <w:shd w:val="pct20" w:color="auto" w:fill="FFFFFF"/>
          </w:tcPr>
          <w:p w14:paraId="1EC2B19F" w14:textId="77777777" w:rsidR="00143FC6" w:rsidRPr="00051FC0" w:rsidRDefault="00143FC6" w:rsidP="00D9171E">
            <w:pPr>
              <w:jc w:val="both"/>
              <w:rPr>
                <w:rFonts w:ascii="Arial" w:hAnsi="Arial" w:cs="Arial"/>
                <w:sz w:val="18"/>
                <w:szCs w:val="20"/>
              </w:rPr>
            </w:pPr>
          </w:p>
        </w:tc>
      </w:tr>
      <w:tr w:rsidR="00143FC6" w:rsidRPr="00051FC0" w14:paraId="1E810BA9" w14:textId="77777777" w:rsidTr="00051FC0">
        <w:trPr>
          <w:trHeight w:hRule="exact" w:val="269"/>
        </w:trPr>
        <w:tc>
          <w:tcPr>
            <w:tcW w:w="6567" w:type="dxa"/>
            <w:gridSpan w:val="6"/>
            <w:tcBorders>
              <w:top w:val="single" w:sz="6" w:space="0" w:color="auto"/>
              <w:left w:val="single" w:sz="6" w:space="0" w:color="auto"/>
            </w:tcBorders>
          </w:tcPr>
          <w:p w14:paraId="5778C81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A.  SENIOR PERSONNEL: PI/PD, Co-PIs, Faculty and Other Senior Associates </w:t>
            </w:r>
          </w:p>
        </w:tc>
        <w:tc>
          <w:tcPr>
            <w:tcW w:w="1997" w:type="dxa"/>
            <w:gridSpan w:val="4"/>
            <w:tcBorders>
              <w:top w:val="single" w:sz="6" w:space="0" w:color="auto"/>
              <w:left w:val="single" w:sz="6" w:space="0" w:color="auto"/>
              <w:right w:val="single" w:sz="6" w:space="0" w:color="auto"/>
            </w:tcBorders>
          </w:tcPr>
          <w:p w14:paraId="4FA1E4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NSF-Funded</w:t>
            </w:r>
          </w:p>
        </w:tc>
        <w:tc>
          <w:tcPr>
            <w:tcW w:w="1401" w:type="dxa"/>
            <w:gridSpan w:val="2"/>
            <w:tcBorders>
              <w:right w:val="single" w:sz="6" w:space="0" w:color="auto"/>
            </w:tcBorders>
          </w:tcPr>
          <w:p w14:paraId="10D2F49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c>
          <w:tcPr>
            <w:tcW w:w="1173" w:type="dxa"/>
            <w:gridSpan w:val="2"/>
            <w:tcBorders>
              <w:right w:val="single" w:sz="6" w:space="0" w:color="auto"/>
            </w:tcBorders>
          </w:tcPr>
          <w:p w14:paraId="07FD610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r>
      <w:tr w:rsidR="00143FC6" w:rsidRPr="00051FC0" w14:paraId="58E6E0B2" w14:textId="77777777" w:rsidTr="00051FC0">
        <w:trPr>
          <w:trHeight w:hRule="exact" w:val="200"/>
        </w:trPr>
        <w:tc>
          <w:tcPr>
            <w:tcW w:w="6567" w:type="dxa"/>
            <w:gridSpan w:val="6"/>
            <w:tcBorders>
              <w:left w:val="single" w:sz="6" w:space="0" w:color="auto"/>
            </w:tcBorders>
          </w:tcPr>
          <w:p w14:paraId="57A927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List each separately with name and title. (A.7. Show  number in brackets)</w:t>
            </w:r>
          </w:p>
        </w:tc>
        <w:tc>
          <w:tcPr>
            <w:tcW w:w="1997" w:type="dxa"/>
            <w:gridSpan w:val="4"/>
            <w:tcBorders>
              <w:left w:val="single" w:sz="6" w:space="0" w:color="auto"/>
              <w:right w:val="single" w:sz="6" w:space="0" w:color="auto"/>
            </w:tcBorders>
          </w:tcPr>
          <w:p w14:paraId="0F57F3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Person-months</w:t>
            </w:r>
          </w:p>
        </w:tc>
        <w:tc>
          <w:tcPr>
            <w:tcW w:w="1401" w:type="dxa"/>
            <w:gridSpan w:val="2"/>
            <w:tcBorders>
              <w:right w:val="single" w:sz="6" w:space="0" w:color="auto"/>
            </w:tcBorders>
          </w:tcPr>
          <w:p w14:paraId="3C33B11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Requested By</w:t>
            </w:r>
          </w:p>
        </w:tc>
        <w:tc>
          <w:tcPr>
            <w:tcW w:w="1173" w:type="dxa"/>
            <w:gridSpan w:val="2"/>
            <w:tcBorders>
              <w:right w:val="single" w:sz="6" w:space="0" w:color="auto"/>
            </w:tcBorders>
          </w:tcPr>
          <w:p w14:paraId="261D9B9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 by NSF</w:t>
            </w:r>
          </w:p>
        </w:tc>
      </w:tr>
      <w:tr w:rsidR="00143FC6" w:rsidRPr="00051FC0" w14:paraId="3BE90667" w14:textId="77777777" w:rsidTr="00051FC0">
        <w:trPr>
          <w:trHeight w:hRule="exact" w:val="200"/>
        </w:trPr>
        <w:tc>
          <w:tcPr>
            <w:tcW w:w="6567" w:type="dxa"/>
            <w:gridSpan w:val="6"/>
            <w:tcBorders>
              <w:left w:val="single" w:sz="6" w:space="0" w:color="auto"/>
            </w:tcBorders>
          </w:tcPr>
          <w:p w14:paraId="2C46FBA2" w14:textId="77777777" w:rsidR="00143FC6" w:rsidRPr="00051FC0" w:rsidRDefault="00143FC6" w:rsidP="00D9171E">
            <w:pPr>
              <w:jc w:val="both"/>
              <w:rPr>
                <w:rFonts w:ascii="Arial" w:hAnsi="Arial" w:cs="Arial"/>
                <w:sz w:val="18"/>
                <w:szCs w:val="20"/>
              </w:rPr>
            </w:pPr>
          </w:p>
        </w:tc>
        <w:tc>
          <w:tcPr>
            <w:tcW w:w="539" w:type="dxa"/>
            <w:tcBorders>
              <w:top w:val="single" w:sz="6" w:space="0" w:color="auto"/>
              <w:left w:val="single" w:sz="6" w:space="0" w:color="auto"/>
              <w:right w:val="single" w:sz="6" w:space="0" w:color="auto"/>
            </w:tcBorders>
          </w:tcPr>
          <w:p w14:paraId="3A3050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CAL</w:t>
            </w:r>
          </w:p>
        </w:tc>
        <w:tc>
          <w:tcPr>
            <w:tcW w:w="662" w:type="dxa"/>
            <w:gridSpan w:val="2"/>
            <w:tcBorders>
              <w:top w:val="single" w:sz="6" w:space="0" w:color="auto"/>
              <w:right w:val="single" w:sz="6" w:space="0" w:color="auto"/>
            </w:tcBorders>
          </w:tcPr>
          <w:p w14:paraId="6A7C6A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ACAD</w:t>
            </w:r>
          </w:p>
        </w:tc>
        <w:tc>
          <w:tcPr>
            <w:tcW w:w="796" w:type="dxa"/>
            <w:tcBorders>
              <w:top w:val="single" w:sz="6" w:space="0" w:color="auto"/>
              <w:right w:val="single" w:sz="6" w:space="0" w:color="auto"/>
            </w:tcBorders>
          </w:tcPr>
          <w:p w14:paraId="4207DD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SUMR</w:t>
            </w:r>
          </w:p>
        </w:tc>
        <w:tc>
          <w:tcPr>
            <w:tcW w:w="1401" w:type="dxa"/>
            <w:gridSpan w:val="2"/>
            <w:tcBorders>
              <w:right w:val="single" w:sz="6" w:space="0" w:color="auto"/>
            </w:tcBorders>
          </w:tcPr>
          <w:p w14:paraId="42C1A31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Proposer</w:t>
            </w:r>
          </w:p>
        </w:tc>
        <w:tc>
          <w:tcPr>
            <w:tcW w:w="1173" w:type="dxa"/>
            <w:gridSpan w:val="2"/>
            <w:tcBorders>
              <w:right w:val="single" w:sz="6" w:space="0" w:color="auto"/>
            </w:tcBorders>
          </w:tcPr>
          <w:p w14:paraId="1999CA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(If Different)</w:t>
            </w:r>
          </w:p>
        </w:tc>
      </w:tr>
      <w:tr w:rsidR="00143FC6" w:rsidRPr="00051FC0" w14:paraId="6F3E37CD" w14:textId="77777777" w:rsidTr="00051FC0">
        <w:tc>
          <w:tcPr>
            <w:tcW w:w="6567" w:type="dxa"/>
            <w:gridSpan w:val="6"/>
            <w:tcBorders>
              <w:top w:val="single" w:sz="6" w:space="0" w:color="auto"/>
              <w:left w:val="single" w:sz="6" w:space="0" w:color="auto"/>
            </w:tcBorders>
          </w:tcPr>
          <w:p w14:paraId="75A761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314CB68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right w:val="single" w:sz="6" w:space="0" w:color="auto"/>
            </w:tcBorders>
          </w:tcPr>
          <w:p w14:paraId="6703B7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right w:val="single" w:sz="6" w:space="0" w:color="auto"/>
            </w:tcBorders>
          </w:tcPr>
          <w:p w14:paraId="14AF34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right w:val="single" w:sz="6" w:space="0" w:color="auto"/>
            </w:tcBorders>
          </w:tcPr>
          <w:p w14:paraId="2078245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3C1791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112D4D9" w14:textId="77777777" w:rsidTr="00051FC0">
        <w:tc>
          <w:tcPr>
            <w:tcW w:w="6567" w:type="dxa"/>
            <w:gridSpan w:val="6"/>
            <w:tcBorders>
              <w:top w:val="single" w:sz="6" w:space="0" w:color="auto"/>
              <w:left w:val="single" w:sz="6" w:space="0" w:color="auto"/>
              <w:bottom w:val="single" w:sz="6" w:space="0" w:color="auto"/>
            </w:tcBorders>
          </w:tcPr>
          <w:p w14:paraId="40EFAC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45B032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387658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4C4EE1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093D506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042786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7E6CFF42" w14:textId="77777777" w:rsidTr="00051FC0">
        <w:tc>
          <w:tcPr>
            <w:tcW w:w="6567" w:type="dxa"/>
            <w:gridSpan w:val="6"/>
            <w:tcBorders>
              <w:left w:val="single" w:sz="6" w:space="0" w:color="auto"/>
            </w:tcBorders>
          </w:tcPr>
          <w:p w14:paraId="2A7C6E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029CDE3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right w:val="single" w:sz="6" w:space="0" w:color="auto"/>
            </w:tcBorders>
          </w:tcPr>
          <w:p w14:paraId="5706B51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right w:val="single" w:sz="6" w:space="0" w:color="auto"/>
            </w:tcBorders>
          </w:tcPr>
          <w:p w14:paraId="375DC83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right w:val="single" w:sz="6" w:space="0" w:color="auto"/>
            </w:tcBorders>
          </w:tcPr>
          <w:p w14:paraId="23D5B6F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right w:val="single" w:sz="6" w:space="0" w:color="auto"/>
            </w:tcBorders>
          </w:tcPr>
          <w:p w14:paraId="58D856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AE838D" w14:textId="77777777" w:rsidTr="00051FC0">
        <w:tc>
          <w:tcPr>
            <w:tcW w:w="6567" w:type="dxa"/>
            <w:gridSpan w:val="6"/>
            <w:tcBorders>
              <w:top w:val="single" w:sz="6" w:space="0" w:color="auto"/>
              <w:left w:val="single" w:sz="6" w:space="0" w:color="auto"/>
              <w:bottom w:val="single" w:sz="6" w:space="0" w:color="auto"/>
            </w:tcBorders>
          </w:tcPr>
          <w:p w14:paraId="36898DE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561675D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B2C00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027D6BA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209734A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3CC3F8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D759AE" w14:textId="77777777" w:rsidTr="00051FC0">
        <w:tc>
          <w:tcPr>
            <w:tcW w:w="6567" w:type="dxa"/>
            <w:gridSpan w:val="6"/>
            <w:tcBorders>
              <w:left w:val="single" w:sz="6" w:space="0" w:color="auto"/>
              <w:bottom w:val="single" w:sz="6" w:space="0" w:color="auto"/>
            </w:tcBorders>
          </w:tcPr>
          <w:p w14:paraId="1AF979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left w:val="single" w:sz="6" w:space="0" w:color="auto"/>
              <w:bottom w:val="single" w:sz="6" w:space="0" w:color="auto"/>
              <w:right w:val="single" w:sz="6" w:space="0" w:color="auto"/>
            </w:tcBorders>
          </w:tcPr>
          <w:p w14:paraId="6FBF0B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F299C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4A77C40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FA792D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0AB8FD3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7732B6F" w14:textId="77777777" w:rsidTr="00051FC0">
        <w:tc>
          <w:tcPr>
            <w:tcW w:w="6567" w:type="dxa"/>
            <w:gridSpan w:val="6"/>
            <w:tcBorders>
              <w:left w:val="single" w:sz="6" w:space="0" w:color="auto"/>
              <w:bottom w:val="single" w:sz="6" w:space="0" w:color="auto"/>
            </w:tcBorders>
          </w:tcPr>
          <w:p w14:paraId="6198709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67"/>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OTHERS (LIST INDIVIDUALLY ON BUDGET EXPLANATION PAGE)</w:t>
            </w:r>
          </w:p>
        </w:tc>
        <w:tc>
          <w:tcPr>
            <w:tcW w:w="539" w:type="dxa"/>
            <w:tcBorders>
              <w:left w:val="single" w:sz="6" w:space="0" w:color="auto"/>
              <w:bottom w:val="single" w:sz="6" w:space="0" w:color="auto"/>
              <w:right w:val="single" w:sz="6" w:space="0" w:color="auto"/>
            </w:tcBorders>
          </w:tcPr>
          <w:p w14:paraId="3023CE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68A5E02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963B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247FE67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9B8F3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AB415D9" w14:textId="77777777" w:rsidTr="00051FC0">
        <w:tc>
          <w:tcPr>
            <w:tcW w:w="6567" w:type="dxa"/>
            <w:gridSpan w:val="6"/>
            <w:tcBorders>
              <w:left w:val="single" w:sz="6" w:space="0" w:color="auto"/>
              <w:bottom w:val="single" w:sz="6" w:space="0" w:color="auto"/>
            </w:tcBorders>
          </w:tcPr>
          <w:p w14:paraId="085614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7.  (</w:t>
            </w:r>
            <w:r w:rsidRPr="00051FC0">
              <w:rPr>
                <w:rFonts w:ascii="Arial" w:hAnsi="Arial" w:cs="Arial"/>
                <w:sz w:val="18"/>
                <w:szCs w:val="20"/>
              </w:rPr>
              <w:fldChar w:fldCharType="begin">
                <w:ffData>
                  <w:name w:val="Text6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SENIOR PERSONNEL (1-6)</w:t>
            </w:r>
          </w:p>
        </w:tc>
        <w:tc>
          <w:tcPr>
            <w:tcW w:w="539" w:type="dxa"/>
            <w:tcBorders>
              <w:left w:val="single" w:sz="6" w:space="0" w:color="auto"/>
              <w:bottom w:val="single" w:sz="6" w:space="0" w:color="auto"/>
              <w:right w:val="single" w:sz="6" w:space="0" w:color="auto"/>
            </w:tcBorders>
          </w:tcPr>
          <w:p w14:paraId="6965B7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7E2C504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050FA1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43C6086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1F3D38A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98E5D1C" w14:textId="77777777" w:rsidTr="00051FC0">
        <w:trPr>
          <w:trHeight w:hRule="exact" w:val="200"/>
        </w:trPr>
        <w:tc>
          <w:tcPr>
            <w:tcW w:w="6567" w:type="dxa"/>
            <w:gridSpan w:val="6"/>
            <w:tcBorders>
              <w:left w:val="single" w:sz="6" w:space="0" w:color="auto"/>
              <w:bottom w:val="single" w:sz="6" w:space="0" w:color="auto"/>
            </w:tcBorders>
          </w:tcPr>
          <w:p w14:paraId="39B6E6D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B.  OTHER PERSONNEL (SHOW NUMBERS IN BRACKETS)</w:t>
            </w:r>
          </w:p>
        </w:tc>
        <w:tc>
          <w:tcPr>
            <w:tcW w:w="4571" w:type="dxa"/>
            <w:gridSpan w:val="8"/>
            <w:tcBorders>
              <w:left w:val="single" w:sz="6" w:space="0" w:color="auto"/>
              <w:bottom w:val="single" w:sz="6" w:space="0" w:color="auto"/>
              <w:right w:val="single" w:sz="6" w:space="0" w:color="auto"/>
            </w:tcBorders>
            <w:shd w:val="pct25" w:color="auto" w:fill="auto"/>
          </w:tcPr>
          <w:p w14:paraId="38C3C5F7" w14:textId="77777777" w:rsidR="00143FC6" w:rsidRPr="00051FC0" w:rsidRDefault="00143FC6" w:rsidP="00D9171E">
            <w:pPr>
              <w:jc w:val="both"/>
              <w:rPr>
                <w:rFonts w:ascii="Arial" w:hAnsi="Arial" w:cs="Arial"/>
                <w:sz w:val="18"/>
                <w:szCs w:val="20"/>
              </w:rPr>
            </w:pPr>
          </w:p>
        </w:tc>
      </w:tr>
      <w:tr w:rsidR="00143FC6" w:rsidRPr="00051FC0" w14:paraId="3079EA4D" w14:textId="77777777" w:rsidTr="00051FC0">
        <w:tc>
          <w:tcPr>
            <w:tcW w:w="6567" w:type="dxa"/>
            <w:gridSpan w:val="6"/>
            <w:tcBorders>
              <w:left w:val="single" w:sz="6" w:space="0" w:color="auto"/>
              <w:bottom w:val="single" w:sz="6" w:space="0" w:color="auto"/>
            </w:tcBorders>
          </w:tcPr>
          <w:p w14:paraId="7596E6D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POSTDOCTORAL ASSOCIATES</w:t>
            </w:r>
          </w:p>
        </w:tc>
        <w:tc>
          <w:tcPr>
            <w:tcW w:w="539" w:type="dxa"/>
            <w:tcBorders>
              <w:left w:val="single" w:sz="6" w:space="0" w:color="auto"/>
              <w:bottom w:val="single" w:sz="6" w:space="0" w:color="auto"/>
              <w:right w:val="single" w:sz="6" w:space="0" w:color="auto"/>
            </w:tcBorders>
          </w:tcPr>
          <w:p w14:paraId="3922C6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63875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F54CE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394A4F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889908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BEF1BC0" w14:textId="77777777" w:rsidTr="00051FC0">
        <w:tc>
          <w:tcPr>
            <w:tcW w:w="6567" w:type="dxa"/>
            <w:gridSpan w:val="6"/>
            <w:tcBorders>
              <w:left w:val="single" w:sz="6" w:space="0" w:color="auto"/>
              <w:bottom w:val="single" w:sz="6" w:space="0" w:color="auto"/>
            </w:tcBorders>
          </w:tcPr>
          <w:p w14:paraId="501E57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 PROFESSIONALS (TECHNICIAN, PROGRAMMER, ETC.)</w:t>
            </w:r>
          </w:p>
        </w:tc>
        <w:tc>
          <w:tcPr>
            <w:tcW w:w="539" w:type="dxa"/>
            <w:tcBorders>
              <w:left w:val="single" w:sz="6" w:space="0" w:color="auto"/>
              <w:bottom w:val="single" w:sz="6" w:space="0" w:color="auto"/>
              <w:right w:val="single" w:sz="6" w:space="0" w:color="auto"/>
            </w:tcBorders>
          </w:tcPr>
          <w:p w14:paraId="3709E73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11F738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5437418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6D9BF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4A8C85A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029A1C7" w14:textId="77777777" w:rsidTr="00051FC0">
        <w:tc>
          <w:tcPr>
            <w:tcW w:w="6567" w:type="dxa"/>
            <w:gridSpan w:val="6"/>
            <w:tcBorders>
              <w:left w:val="single" w:sz="6" w:space="0" w:color="auto"/>
              <w:bottom w:val="single" w:sz="6" w:space="0" w:color="auto"/>
            </w:tcBorders>
          </w:tcPr>
          <w:p w14:paraId="6F08594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GRADUATE STUDENTS</w:t>
            </w:r>
          </w:p>
        </w:tc>
        <w:tc>
          <w:tcPr>
            <w:tcW w:w="539" w:type="dxa"/>
            <w:tcBorders>
              <w:bottom w:val="single" w:sz="6" w:space="0" w:color="auto"/>
            </w:tcBorders>
          </w:tcPr>
          <w:p w14:paraId="2E570D42"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5CA463A2" w14:textId="77777777" w:rsidR="00143FC6" w:rsidRPr="00051FC0" w:rsidRDefault="00143FC6" w:rsidP="00D9171E">
            <w:pPr>
              <w:jc w:val="both"/>
              <w:rPr>
                <w:rFonts w:ascii="Arial" w:hAnsi="Arial" w:cs="Arial"/>
                <w:sz w:val="18"/>
                <w:szCs w:val="20"/>
              </w:rPr>
            </w:pPr>
          </w:p>
        </w:tc>
        <w:tc>
          <w:tcPr>
            <w:tcW w:w="1401" w:type="dxa"/>
            <w:gridSpan w:val="2"/>
            <w:tcBorders>
              <w:left w:val="single" w:sz="6" w:space="0" w:color="auto"/>
              <w:bottom w:val="single" w:sz="6" w:space="0" w:color="auto"/>
              <w:right w:val="single" w:sz="6" w:space="0" w:color="auto"/>
            </w:tcBorders>
          </w:tcPr>
          <w:p w14:paraId="298F22B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73333F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E6F705" w14:textId="77777777" w:rsidTr="00051FC0">
        <w:tc>
          <w:tcPr>
            <w:tcW w:w="6567" w:type="dxa"/>
            <w:gridSpan w:val="6"/>
            <w:tcBorders>
              <w:left w:val="single" w:sz="6" w:space="0" w:color="auto"/>
              <w:bottom w:val="single" w:sz="6" w:space="0" w:color="auto"/>
            </w:tcBorders>
          </w:tcPr>
          <w:p w14:paraId="283007D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UNDERGRADUATE STUDENTS</w:t>
            </w:r>
          </w:p>
        </w:tc>
        <w:tc>
          <w:tcPr>
            <w:tcW w:w="539" w:type="dxa"/>
            <w:tcBorders>
              <w:bottom w:val="single" w:sz="6" w:space="0" w:color="auto"/>
            </w:tcBorders>
          </w:tcPr>
          <w:p w14:paraId="55AA8871"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A414B1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05EB7F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67D09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AE9053A" w14:textId="77777777" w:rsidTr="00051FC0">
        <w:tc>
          <w:tcPr>
            <w:tcW w:w="6567" w:type="dxa"/>
            <w:gridSpan w:val="6"/>
            <w:tcBorders>
              <w:left w:val="single" w:sz="6" w:space="0" w:color="auto"/>
              <w:bottom w:val="single" w:sz="6" w:space="0" w:color="auto"/>
            </w:tcBorders>
          </w:tcPr>
          <w:p w14:paraId="389F67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SECRETARIAL - CLERICAL (IF CHARGED DIRECTLY)</w:t>
            </w:r>
          </w:p>
        </w:tc>
        <w:tc>
          <w:tcPr>
            <w:tcW w:w="539" w:type="dxa"/>
            <w:tcBorders>
              <w:bottom w:val="single" w:sz="6" w:space="0" w:color="auto"/>
            </w:tcBorders>
          </w:tcPr>
          <w:p w14:paraId="5665216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0BFA472"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531461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4FDD61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D7837F" w14:textId="77777777" w:rsidTr="00051FC0">
        <w:trPr>
          <w:trHeight w:hRule="exact" w:val="240"/>
        </w:trPr>
        <w:tc>
          <w:tcPr>
            <w:tcW w:w="6567" w:type="dxa"/>
            <w:gridSpan w:val="6"/>
            <w:tcBorders>
              <w:left w:val="single" w:sz="6" w:space="0" w:color="auto"/>
              <w:bottom w:val="single" w:sz="6" w:space="0" w:color="auto"/>
            </w:tcBorders>
          </w:tcPr>
          <w:p w14:paraId="587A83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5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w:t>
            </w:r>
          </w:p>
        </w:tc>
        <w:tc>
          <w:tcPr>
            <w:tcW w:w="539" w:type="dxa"/>
            <w:tcBorders>
              <w:bottom w:val="single" w:sz="6" w:space="0" w:color="auto"/>
            </w:tcBorders>
          </w:tcPr>
          <w:p w14:paraId="6F1846D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1162D5B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17AE84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D1E48B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02A0A2F" w14:textId="77777777" w:rsidTr="00051FC0">
        <w:tc>
          <w:tcPr>
            <w:tcW w:w="6567" w:type="dxa"/>
            <w:gridSpan w:val="6"/>
            <w:tcBorders>
              <w:left w:val="single" w:sz="6" w:space="0" w:color="auto"/>
              <w:bottom w:val="single" w:sz="6" w:space="0" w:color="auto"/>
            </w:tcBorders>
          </w:tcPr>
          <w:p w14:paraId="3FDC66C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AND WAGES (A + B)</w:t>
            </w:r>
          </w:p>
        </w:tc>
        <w:tc>
          <w:tcPr>
            <w:tcW w:w="539" w:type="dxa"/>
            <w:tcBorders>
              <w:bottom w:val="single" w:sz="6" w:space="0" w:color="auto"/>
            </w:tcBorders>
          </w:tcPr>
          <w:p w14:paraId="055F5FEC"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36EF97BC"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209CC7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9933A2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3464D63" w14:textId="77777777" w:rsidTr="00051FC0">
        <w:tc>
          <w:tcPr>
            <w:tcW w:w="6567" w:type="dxa"/>
            <w:gridSpan w:val="6"/>
            <w:tcBorders>
              <w:left w:val="single" w:sz="6" w:space="0" w:color="auto"/>
              <w:bottom w:val="single" w:sz="6" w:space="0" w:color="auto"/>
            </w:tcBorders>
          </w:tcPr>
          <w:p w14:paraId="47D593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  FRINGE BENEFITS (IF CHARGED AS DIRECT COSTS)</w:t>
            </w:r>
          </w:p>
        </w:tc>
        <w:tc>
          <w:tcPr>
            <w:tcW w:w="548" w:type="dxa"/>
            <w:gridSpan w:val="2"/>
            <w:tcBorders>
              <w:bottom w:val="single" w:sz="6" w:space="0" w:color="auto"/>
            </w:tcBorders>
          </w:tcPr>
          <w:p w14:paraId="677A1B99"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5281A8C7"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5334BF3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2998BAE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DB397E4" w14:textId="77777777" w:rsidTr="00051FC0">
        <w:tc>
          <w:tcPr>
            <w:tcW w:w="6567" w:type="dxa"/>
            <w:gridSpan w:val="6"/>
            <w:tcBorders>
              <w:left w:val="single" w:sz="6" w:space="0" w:color="auto"/>
              <w:bottom w:val="single" w:sz="6" w:space="0" w:color="auto"/>
            </w:tcBorders>
          </w:tcPr>
          <w:p w14:paraId="1B13AE4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WAGES AND FRINGE BENEFITS (A + B + C)</w:t>
            </w:r>
          </w:p>
        </w:tc>
        <w:tc>
          <w:tcPr>
            <w:tcW w:w="548" w:type="dxa"/>
            <w:gridSpan w:val="2"/>
            <w:tcBorders>
              <w:bottom w:val="single" w:sz="6" w:space="0" w:color="auto"/>
            </w:tcBorders>
          </w:tcPr>
          <w:p w14:paraId="5D118F11"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05AA5EA3"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73FD56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E96AD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FF14539" w14:textId="77777777" w:rsidTr="00051FC0">
        <w:trPr>
          <w:trHeight w:hRule="exact" w:val="200"/>
        </w:trPr>
        <w:tc>
          <w:tcPr>
            <w:tcW w:w="8564" w:type="dxa"/>
            <w:gridSpan w:val="10"/>
            <w:tcBorders>
              <w:left w:val="single" w:sz="6" w:space="0" w:color="auto"/>
            </w:tcBorders>
          </w:tcPr>
          <w:p w14:paraId="3DD6AFA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  EQUIPMENT (LIST ITEM AND DOLLAR AMOUNT FOR EACH ITEM EXCEEDING $5,000.)</w:t>
            </w:r>
          </w:p>
        </w:tc>
        <w:tc>
          <w:tcPr>
            <w:tcW w:w="2574" w:type="dxa"/>
            <w:gridSpan w:val="4"/>
            <w:tcBorders>
              <w:left w:val="single" w:sz="6" w:space="0" w:color="auto"/>
              <w:right w:val="single" w:sz="6" w:space="0" w:color="auto"/>
            </w:tcBorders>
            <w:shd w:val="pct25" w:color="auto" w:fill="auto"/>
          </w:tcPr>
          <w:p w14:paraId="701CE7B0" w14:textId="77777777" w:rsidR="00143FC6" w:rsidRPr="00051FC0" w:rsidRDefault="00143FC6" w:rsidP="00D9171E">
            <w:pPr>
              <w:jc w:val="both"/>
              <w:rPr>
                <w:rFonts w:ascii="Arial" w:hAnsi="Arial" w:cs="Arial"/>
                <w:sz w:val="18"/>
                <w:szCs w:val="20"/>
              </w:rPr>
            </w:pPr>
          </w:p>
        </w:tc>
      </w:tr>
      <w:tr w:rsidR="00143FC6" w:rsidRPr="00051FC0" w14:paraId="12B7134A" w14:textId="77777777" w:rsidTr="00051FC0">
        <w:tc>
          <w:tcPr>
            <w:tcW w:w="8564" w:type="dxa"/>
            <w:gridSpan w:val="10"/>
            <w:tcBorders>
              <w:left w:val="single" w:sz="6" w:space="0" w:color="auto"/>
            </w:tcBorders>
          </w:tcPr>
          <w:p w14:paraId="05F95FF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4AE372C7" w14:textId="77777777" w:rsidR="00143FC6" w:rsidRPr="00051FC0" w:rsidRDefault="00143FC6" w:rsidP="00D9171E">
            <w:pPr>
              <w:jc w:val="both"/>
              <w:rPr>
                <w:rFonts w:ascii="Arial" w:hAnsi="Arial" w:cs="Arial"/>
                <w:sz w:val="18"/>
                <w:szCs w:val="20"/>
              </w:rPr>
            </w:pPr>
          </w:p>
        </w:tc>
      </w:tr>
      <w:tr w:rsidR="00143FC6" w:rsidRPr="00051FC0" w14:paraId="15BD5290" w14:textId="77777777" w:rsidTr="00051FC0">
        <w:tc>
          <w:tcPr>
            <w:tcW w:w="8564" w:type="dxa"/>
            <w:gridSpan w:val="10"/>
            <w:tcBorders>
              <w:left w:val="single" w:sz="6" w:space="0" w:color="auto"/>
            </w:tcBorders>
          </w:tcPr>
          <w:p w14:paraId="146BACF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01D64FBA" w14:textId="77777777" w:rsidR="00143FC6" w:rsidRPr="00051FC0" w:rsidRDefault="00143FC6" w:rsidP="00D9171E">
            <w:pPr>
              <w:jc w:val="both"/>
              <w:rPr>
                <w:rFonts w:ascii="Arial" w:hAnsi="Arial" w:cs="Arial"/>
                <w:sz w:val="18"/>
                <w:szCs w:val="20"/>
              </w:rPr>
            </w:pPr>
          </w:p>
        </w:tc>
      </w:tr>
      <w:tr w:rsidR="00143FC6" w:rsidRPr="00051FC0" w14:paraId="17B7C3FF" w14:textId="77777777" w:rsidTr="00051FC0">
        <w:tc>
          <w:tcPr>
            <w:tcW w:w="8564" w:type="dxa"/>
            <w:gridSpan w:val="10"/>
            <w:tcBorders>
              <w:left w:val="single" w:sz="6" w:space="0" w:color="auto"/>
            </w:tcBorders>
          </w:tcPr>
          <w:p w14:paraId="1B1516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130A930B" w14:textId="77777777" w:rsidR="00143FC6" w:rsidRPr="00051FC0" w:rsidRDefault="00143FC6" w:rsidP="00D9171E">
            <w:pPr>
              <w:jc w:val="both"/>
              <w:rPr>
                <w:rFonts w:ascii="Arial" w:hAnsi="Arial" w:cs="Arial"/>
                <w:sz w:val="18"/>
                <w:szCs w:val="20"/>
              </w:rPr>
            </w:pPr>
          </w:p>
        </w:tc>
      </w:tr>
      <w:tr w:rsidR="00143FC6" w:rsidRPr="00051FC0" w14:paraId="46F0AAD3" w14:textId="77777777" w:rsidTr="00051FC0">
        <w:trPr>
          <w:trHeight w:val="86"/>
        </w:trPr>
        <w:tc>
          <w:tcPr>
            <w:tcW w:w="8564" w:type="dxa"/>
            <w:gridSpan w:val="10"/>
            <w:tcBorders>
              <w:left w:val="single" w:sz="6" w:space="0" w:color="auto"/>
              <w:bottom w:val="single" w:sz="6" w:space="0" w:color="auto"/>
            </w:tcBorders>
          </w:tcPr>
          <w:p w14:paraId="7FE6CD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EQUIPMENT</w:t>
            </w:r>
          </w:p>
        </w:tc>
        <w:tc>
          <w:tcPr>
            <w:tcW w:w="1401" w:type="dxa"/>
            <w:gridSpan w:val="2"/>
            <w:tcBorders>
              <w:top w:val="single" w:sz="6" w:space="0" w:color="auto"/>
              <w:left w:val="single" w:sz="6" w:space="0" w:color="auto"/>
              <w:bottom w:val="single" w:sz="6" w:space="0" w:color="auto"/>
              <w:right w:val="single" w:sz="6" w:space="0" w:color="auto"/>
            </w:tcBorders>
          </w:tcPr>
          <w:p w14:paraId="546871B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5E03F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36CB21B" w14:textId="77777777" w:rsidTr="00051FC0">
        <w:tc>
          <w:tcPr>
            <w:tcW w:w="1454" w:type="dxa"/>
            <w:tcBorders>
              <w:left w:val="single" w:sz="6" w:space="0" w:color="auto"/>
            </w:tcBorders>
          </w:tcPr>
          <w:p w14:paraId="19D649A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E.  TRAVEL</w:t>
            </w:r>
          </w:p>
        </w:tc>
        <w:tc>
          <w:tcPr>
            <w:tcW w:w="7110" w:type="dxa"/>
            <w:gridSpan w:val="9"/>
          </w:tcPr>
          <w:p w14:paraId="4CD36B5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1.  DOMESTIC (INCL. CANADA, MEXICO AND U.S. POSSESSIONS)</w:t>
            </w:r>
          </w:p>
        </w:tc>
        <w:tc>
          <w:tcPr>
            <w:tcW w:w="1401" w:type="dxa"/>
            <w:gridSpan w:val="2"/>
            <w:tcBorders>
              <w:left w:val="single" w:sz="6" w:space="0" w:color="auto"/>
              <w:bottom w:val="single" w:sz="6" w:space="0" w:color="auto"/>
            </w:tcBorders>
          </w:tcPr>
          <w:p w14:paraId="65C90DB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right w:val="single" w:sz="6" w:space="0" w:color="auto"/>
            </w:tcBorders>
          </w:tcPr>
          <w:p w14:paraId="6D2019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06DE39A" w14:textId="77777777" w:rsidTr="00051FC0">
        <w:tc>
          <w:tcPr>
            <w:tcW w:w="1454" w:type="dxa"/>
            <w:tcBorders>
              <w:top w:val="single" w:sz="6" w:space="0" w:color="auto"/>
              <w:left w:val="single" w:sz="6" w:space="0" w:color="auto"/>
            </w:tcBorders>
          </w:tcPr>
          <w:p w14:paraId="7BF96ED3" w14:textId="77777777" w:rsidR="00143FC6" w:rsidRPr="00051FC0" w:rsidRDefault="00143FC6" w:rsidP="00D9171E">
            <w:pPr>
              <w:jc w:val="both"/>
              <w:rPr>
                <w:rFonts w:ascii="Arial" w:hAnsi="Arial" w:cs="Arial"/>
                <w:sz w:val="18"/>
                <w:szCs w:val="20"/>
              </w:rPr>
            </w:pPr>
          </w:p>
        </w:tc>
        <w:tc>
          <w:tcPr>
            <w:tcW w:w="7110" w:type="dxa"/>
            <w:gridSpan w:val="9"/>
            <w:tcBorders>
              <w:top w:val="single" w:sz="6" w:space="0" w:color="auto"/>
              <w:bottom w:val="single" w:sz="6" w:space="0" w:color="auto"/>
            </w:tcBorders>
          </w:tcPr>
          <w:p w14:paraId="2B1D9D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2.  FOREIGN</w:t>
            </w:r>
          </w:p>
        </w:tc>
        <w:tc>
          <w:tcPr>
            <w:tcW w:w="1401" w:type="dxa"/>
            <w:gridSpan w:val="2"/>
            <w:tcBorders>
              <w:top w:val="single" w:sz="6" w:space="0" w:color="auto"/>
              <w:left w:val="single" w:sz="6" w:space="0" w:color="auto"/>
              <w:bottom w:val="single" w:sz="6" w:space="0" w:color="auto"/>
            </w:tcBorders>
          </w:tcPr>
          <w:p w14:paraId="2A34B8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387810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4EB53B5" w14:textId="77777777" w:rsidTr="00051FC0">
        <w:trPr>
          <w:trHeight w:hRule="exact" w:val="200"/>
        </w:trPr>
        <w:tc>
          <w:tcPr>
            <w:tcW w:w="8564" w:type="dxa"/>
            <w:gridSpan w:val="10"/>
            <w:tcBorders>
              <w:top w:val="single" w:sz="6" w:space="0" w:color="auto"/>
              <w:left w:val="single" w:sz="6" w:space="0" w:color="auto"/>
            </w:tcBorders>
          </w:tcPr>
          <w:p w14:paraId="52C160A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  PARTICIPANT SUPPORT</w:t>
            </w:r>
          </w:p>
        </w:tc>
        <w:tc>
          <w:tcPr>
            <w:tcW w:w="2574" w:type="dxa"/>
            <w:gridSpan w:val="4"/>
            <w:tcBorders>
              <w:left w:val="single" w:sz="6" w:space="0" w:color="auto"/>
              <w:right w:val="single" w:sz="6" w:space="0" w:color="auto"/>
            </w:tcBorders>
            <w:shd w:val="pct25" w:color="auto" w:fill="auto"/>
          </w:tcPr>
          <w:p w14:paraId="5FA62BCD" w14:textId="77777777" w:rsidR="00143FC6" w:rsidRPr="00051FC0" w:rsidRDefault="00143FC6" w:rsidP="00D9171E">
            <w:pPr>
              <w:jc w:val="both"/>
              <w:rPr>
                <w:rFonts w:ascii="Arial" w:hAnsi="Arial" w:cs="Arial"/>
                <w:sz w:val="18"/>
                <w:szCs w:val="20"/>
              </w:rPr>
            </w:pPr>
          </w:p>
        </w:tc>
      </w:tr>
      <w:tr w:rsidR="00143FC6" w:rsidRPr="00051FC0" w14:paraId="4BA61FC5" w14:textId="77777777" w:rsidTr="00051FC0">
        <w:tc>
          <w:tcPr>
            <w:tcW w:w="1634" w:type="dxa"/>
            <w:gridSpan w:val="2"/>
            <w:tcBorders>
              <w:left w:val="single" w:sz="6" w:space="0" w:color="auto"/>
            </w:tcBorders>
          </w:tcPr>
          <w:p w14:paraId="52F7005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STIPENDS</w:t>
            </w:r>
          </w:p>
        </w:tc>
        <w:tc>
          <w:tcPr>
            <w:tcW w:w="262" w:type="dxa"/>
          </w:tcPr>
          <w:p w14:paraId="68D6308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p>
        </w:tc>
        <w:tc>
          <w:tcPr>
            <w:tcW w:w="2800" w:type="dxa"/>
          </w:tcPr>
          <w:p w14:paraId="7C0F7F3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990E760"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7095246" w14:textId="77777777" w:rsidR="00143FC6" w:rsidRPr="00051FC0" w:rsidRDefault="00143FC6" w:rsidP="00D9171E">
            <w:pPr>
              <w:jc w:val="both"/>
              <w:rPr>
                <w:rFonts w:ascii="Arial" w:hAnsi="Arial" w:cs="Arial"/>
                <w:sz w:val="18"/>
                <w:szCs w:val="20"/>
              </w:rPr>
            </w:pPr>
          </w:p>
        </w:tc>
      </w:tr>
      <w:tr w:rsidR="00143FC6" w:rsidRPr="00051FC0" w14:paraId="314E6348" w14:textId="77777777" w:rsidTr="00051FC0">
        <w:tc>
          <w:tcPr>
            <w:tcW w:w="1634" w:type="dxa"/>
            <w:gridSpan w:val="2"/>
            <w:tcBorders>
              <w:left w:val="single" w:sz="6" w:space="0" w:color="auto"/>
            </w:tcBorders>
          </w:tcPr>
          <w:p w14:paraId="3F1DA8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TRAVEL</w:t>
            </w:r>
          </w:p>
        </w:tc>
        <w:tc>
          <w:tcPr>
            <w:tcW w:w="262" w:type="dxa"/>
          </w:tcPr>
          <w:p w14:paraId="6FCF573C" w14:textId="77777777" w:rsidR="00143FC6" w:rsidRPr="00051FC0" w:rsidRDefault="00143FC6" w:rsidP="00D9171E">
            <w:pPr>
              <w:jc w:val="both"/>
              <w:rPr>
                <w:rFonts w:ascii="Arial" w:hAnsi="Arial" w:cs="Arial"/>
                <w:sz w:val="18"/>
                <w:szCs w:val="20"/>
              </w:rPr>
            </w:pPr>
          </w:p>
        </w:tc>
        <w:tc>
          <w:tcPr>
            <w:tcW w:w="2800" w:type="dxa"/>
            <w:tcBorders>
              <w:top w:val="single" w:sz="6" w:space="0" w:color="auto"/>
            </w:tcBorders>
          </w:tcPr>
          <w:p w14:paraId="005285E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8E767A6"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608033C1" w14:textId="77777777" w:rsidR="00143FC6" w:rsidRPr="00051FC0" w:rsidRDefault="00143FC6" w:rsidP="00D9171E">
            <w:pPr>
              <w:jc w:val="both"/>
              <w:rPr>
                <w:rFonts w:ascii="Arial" w:hAnsi="Arial" w:cs="Arial"/>
                <w:sz w:val="18"/>
                <w:szCs w:val="20"/>
              </w:rPr>
            </w:pPr>
          </w:p>
        </w:tc>
      </w:tr>
      <w:tr w:rsidR="00143FC6" w:rsidRPr="00051FC0" w14:paraId="4BEA7A1A" w14:textId="77777777" w:rsidTr="00051FC0">
        <w:tc>
          <w:tcPr>
            <w:tcW w:w="1634" w:type="dxa"/>
            <w:gridSpan w:val="2"/>
            <w:tcBorders>
              <w:left w:val="single" w:sz="6" w:space="0" w:color="auto"/>
            </w:tcBorders>
          </w:tcPr>
          <w:p w14:paraId="274397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SUBSISTENCE</w:t>
            </w:r>
          </w:p>
        </w:tc>
        <w:tc>
          <w:tcPr>
            <w:tcW w:w="262" w:type="dxa"/>
          </w:tcPr>
          <w:p w14:paraId="67225FDE" w14:textId="77777777" w:rsidR="00143FC6" w:rsidRPr="00051FC0" w:rsidRDefault="00143FC6" w:rsidP="00D9171E">
            <w:pPr>
              <w:jc w:val="both"/>
              <w:rPr>
                <w:rFonts w:ascii="Arial" w:hAnsi="Arial" w:cs="Arial"/>
                <w:sz w:val="18"/>
                <w:szCs w:val="20"/>
              </w:rPr>
            </w:pPr>
          </w:p>
        </w:tc>
        <w:tc>
          <w:tcPr>
            <w:tcW w:w="2800" w:type="dxa"/>
            <w:tcBorders>
              <w:top w:val="single" w:sz="6" w:space="0" w:color="auto"/>
              <w:bottom w:val="single" w:sz="6" w:space="0" w:color="auto"/>
            </w:tcBorders>
          </w:tcPr>
          <w:p w14:paraId="2CC4B8C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11F201DD"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0C3E4505" w14:textId="77777777" w:rsidR="00143FC6" w:rsidRPr="00051FC0" w:rsidRDefault="00143FC6" w:rsidP="00D9171E">
            <w:pPr>
              <w:jc w:val="both"/>
              <w:rPr>
                <w:rFonts w:ascii="Arial" w:hAnsi="Arial" w:cs="Arial"/>
                <w:sz w:val="18"/>
                <w:szCs w:val="20"/>
              </w:rPr>
            </w:pPr>
          </w:p>
        </w:tc>
      </w:tr>
      <w:tr w:rsidR="00143FC6" w:rsidRPr="00051FC0" w14:paraId="40741EC4" w14:textId="77777777" w:rsidTr="00051FC0">
        <w:trPr>
          <w:trHeight w:val="131"/>
        </w:trPr>
        <w:tc>
          <w:tcPr>
            <w:tcW w:w="1634" w:type="dxa"/>
            <w:gridSpan w:val="2"/>
            <w:tcBorders>
              <w:left w:val="single" w:sz="6" w:space="0" w:color="auto"/>
            </w:tcBorders>
          </w:tcPr>
          <w:p w14:paraId="7D5B148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OTHER</w:t>
            </w:r>
          </w:p>
        </w:tc>
        <w:tc>
          <w:tcPr>
            <w:tcW w:w="262" w:type="dxa"/>
          </w:tcPr>
          <w:p w14:paraId="2A2E89A2" w14:textId="77777777" w:rsidR="00143FC6" w:rsidRPr="00051FC0" w:rsidRDefault="00143FC6" w:rsidP="00D9171E">
            <w:pPr>
              <w:jc w:val="both"/>
              <w:rPr>
                <w:rFonts w:ascii="Arial" w:hAnsi="Arial" w:cs="Arial"/>
                <w:sz w:val="18"/>
                <w:szCs w:val="20"/>
              </w:rPr>
            </w:pPr>
          </w:p>
        </w:tc>
        <w:tc>
          <w:tcPr>
            <w:tcW w:w="2800" w:type="dxa"/>
            <w:tcBorders>
              <w:bottom w:val="single" w:sz="6" w:space="0" w:color="auto"/>
            </w:tcBorders>
          </w:tcPr>
          <w:p w14:paraId="5662CD9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2774F29E"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C8C610D" w14:textId="77777777" w:rsidR="00143FC6" w:rsidRPr="00051FC0" w:rsidRDefault="00143FC6" w:rsidP="00D9171E">
            <w:pPr>
              <w:jc w:val="both"/>
              <w:rPr>
                <w:rFonts w:ascii="Arial" w:hAnsi="Arial" w:cs="Arial"/>
                <w:sz w:val="18"/>
                <w:szCs w:val="20"/>
              </w:rPr>
            </w:pPr>
          </w:p>
        </w:tc>
      </w:tr>
      <w:tr w:rsidR="00143FC6" w:rsidRPr="00051FC0" w14:paraId="3CB722C3" w14:textId="77777777" w:rsidTr="00051FC0">
        <w:tc>
          <w:tcPr>
            <w:tcW w:w="8564" w:type="dxa"/>
            <w:gridSpan w:val="10"/>
            <w:tcBorders>
              <w:top w:val="single" w:sz="6" w:space="0" w:color="auto"/>
              <w:left w:val="single" w:sz="6" w:space="0" w:color="auto"/>
              <w:bottom w:val="single" w:sz="6" w:space="0" w:color="auto"/>
            </w:tcBorders>
          </w:tcPr>
          <w:p w14:paraId="41CD266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NUMBER OF PARTICIPANTS (</w:t>
            </w:r>
            <w:r w:rsidRPr="00051FC0">
              <w:rPr>
                <w:rFonts w:ascii="Arial" w:hAnsi="Arial" w:cs="Arial"/>
                <w:sz w:val="18"/>
                <w:szCs w:val="20"/>
              </w:rPr>
              <w:fldChar w:fldCharType="begin">
                <w:ffData>
                  <w:name w:val="Text70"/>
                  <w:enabled/>
                  <w:calcOnExit w:val="0"/>
                  <w:textInput>
                    <w:maxLength w:val="5"/>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PARTICIPANT COSTS</w:t>
            </w:r>
          </w:p>
        </w:tc>
        <w:tc>
          <w:tcPr>
            <w:tcW w:w="1401" w:type="dxa"/>
            <w:gridSpan w:val="2"/>
            <w:tcBorders>
              <w:top w:val="single" w:sz="6" w:space="0" w:color="auto"/>
              <w:left w:val="single" w:sz="6" w:space="0" w:color="auto"/>
              <w:right w:val="single" w:sz="6" w:space="0" w:color="auto"/>
            </w:tcBorders>
          </w:tcPr>
          <w:p w14:paraId="76466DF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6F694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7792825" w14:textId="77777777" w:rsidTr="00051FC0">
        <w:tc>
          <w:tcPr>
            <w:tcW w:w="8564" w:type="dxa"/>
            <w:gridSpan w:val="10"/>
            <w:tcBorders>
              <w:left w:val="single" w:sz="6" w:space="0" w:color="auto"/>
            </w:tcBorders>
          </w:tcPr>
          <w:p w14:paraId="58BD65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74F3CC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4808DF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651F7D6" w14:textId="77777777" w:rsidTr="00051FC0">
        <w:tc>
          <w:tcPr>
            <w:tcW w:w="8564" w:type="dxa"/>
            <w:gridSpan w:val="10"/>
            <w:tcBorders>
              <w:top w:val="single" w:sz="6" w:space="0" w:color="auto"/>
              <w:left w:val="single" w:sz="6" w:space="0" w:color="auto"/>
            </w:tcBorders>
          </w:tcPr>
          <w:p w14:paraId="1E05CD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5FA70B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267C36E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39FC7FF" w14:textId="77777777" w:rsidTr="00051FC0">
        <w:tc>
          <w:tcPr>
            <w:tcW w:w="8564" w:type="dxa"/>
            <w:gridSpan w:val="10"/>
            <w:tcBorders>
              <w:top w:val="single" w:sz="6" w:space="0" w:color="auto"/>
              <w:left w:val="single" w:sz="6" w:space="0" w:color="auto"/>
            </w:tcBorders>
          </w:tcPr>
          <w:p w14:paraId="119D72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60446D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C26B2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57B6EA" w14:textId="77777777" w:rsidTr="00051FC0">
        <w:tc>
          <w:tcPr>
            <w:tcW w:w="8564" w:type="dxa"/>
            <w:gridSpan w:val="10"/>
            <w:tcBorders>
              <w:top w:val="single" w:sz="6" w:space="0" w:color="auto"/>
              <w:left w:val="single" w:sz="6" w:space="0" w:color="auto"/>
            </w:tcBorders>
          </w:tcPr>
          <w:p w14:paraId="13C83E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04177AC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3CE31C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2074505" w14:textId="77777777" w:rsidTr="00051FC0">
        <w:tc>
          <w:tcPr>
            <w:tcW w:w="8564" w:type="dxa"/>
            <w:gridSpan w:val="10"/>
            <w:tcBorders>
              <w:top w:val="single" w:sz="6" w:space="0" w:color="auto"/>
              <w:left w:val="single" w:sz="6" w:space="0" w:color="auto"/>
            </w:tcBorders>
          </w:tcPr>
          <w:p w14:paraId="08112E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16279D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8E41BB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21EEED6" w14:textId="77777777" w:rsidTr="00051FC0">
        <w:tc>
          <w:tcPr>
            <w:tcW w:w="8564" w:type="dxa"/>
            <w:gridSpan w:val="10"/>
            <w:tcBorders>
              <w:top w:val="single" w:sz="6" w:space="0" w:color="auto"/>
              <w:left w:val="single" w:sz="6" w:space="0" w:color="auto"/>
            </w:tcBorders>
          </w:tcPr>
          <w:p w14:paraId="5BEFA3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1372EC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ADCC2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DCFE707" w14:textId="77777777" w:rsidTr="00051FC0">
        <w:tc>
          <w:tcPr>
            <w:tcW w:w="8564" w:type="dxa"/>
            <w:gridSpan w:val="10"/>
            <w:tcBorders>
              <w:top w:val="single" w:sz="6" w:space="0" w:color="auto"/>
              <w:left w:val="single" w:sz="6" w:space="0" w:color="auto"/>
            </w:tcBorders>
          </w:tcPr>
          <w:p w14:paraId="37BD5A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OTHER </w:t>
            </w:r>
            <w:r w:rsidRPr="00051FC0">
              <w:rPr>
                <w:rFonts w:ascii="Arial" w:hAnsi="Arial" w:cs="Arial"/>
                <w:sz w:val="18"/>
                <w:szCs w:val="20"/>
              </w:rPr>
              <w:fldChar w:fldCharType="begin">
                <w:ffData>
                  <w:name w:val="Text72"/>
                  <w:enabled/>
                  <w:calcOnExit w:val="0"/>
                  <w:textInput>
                    <w:maxLength w:val="5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76330FD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FF464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473C42D" w14:textId="77777777" w:rsidTr="00051FC0">
        <w:tc>
          <w:tcPr>
            <w:tcW w:w="8564" w:type="dxa"/>
            <w:gridSpan w:val="10"/>
            <w:tcBorders>
              <w:top w:val="single" w:sz="6" w:space="0" w:color="auto"/>
              <w:left w:val="single" w:sz="6" w:space="0" w:color="auto"/>
            </w:tcBorders>
          </w:tcPr>
          <w:p w14:paraId="2BDEF41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OTHER DIRECT COSTS</w:t>
            </w:r>
          </w:p>
        </w:tc>
        <w:tc>
          <w:tcPr>
            <w:tcW w:w="1401" w:type="dxa"/>
            <w:gridSpan w:val="2"/>
            <w:tcBorders>
              <w:top w:val="single" w:sz="6" w:space="0" w:color="auto"/>
              <w:left w:val="single" w:sz="6" w:space="0" w:color="auto"/>
              <w:right w:val="single" w:sz="6" w:space="0" w:color="auto"/>
            </w:tcBorders>
          </w:tcPr>
          <w:p w14:paraId="234652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5BD98F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5057D826" w14:textId="77777777" w:rsidTr="00051FC0">
        <w:tc>
          <w:tcPr>
            <w:tcW w:w="8564" w:type="dxa"/>
            <w:gridSpan w:val="10"/>
            <w:tcBorders>
              <w:top w:val="single" w:sz="6" w:space="0" w:color="auto"/>
              <w:left w:val="single" w:sz="6" w:space="0" w:color="auto"/>
              <w:bottom w:val="single" w:sz="6" w:space="0" w:color="auto"/>
            </w:tcBorders>
          </w:tcPr>
          <w:p w14:paraId="2839D1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4D38752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9F3282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98CC4D3" w14:textId="77777777" w:rsidTr="00051FC0">
        <w:trPr>
          <w:trHeight w:hRule="exact" w:val="200"/>
        </w:trPr>
        <w:tc>
          <w:tcPr>
            <w:tcW w:w="8564" w:type="dxa"/>
            <w:gridSpan w:val="10"/>
            <w:tcBorders>
              <w:left w:val="single" w:sz="6" w:space="0" w:color="auto"/>
            </w:tcBorders>
          </w:tcPr>
          <w:p w14:paraId="550C194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    INDIRECT COSTS (F&amp;A) (SPECIFY RATE AND BASE)</w:t>
            </w:r>
          </w:p>
        </w:tc>
        <w:tc>
          <w:tcPr>
            <w:tcW w:w="2574" w:type="dxa"/>
            <w:gridSpan w:val="4"/>
            <w:tcBorders>
              <w:left w:val="single" w:sz="6" w:space="0" w:color="auto"/>
              <w:right w:val="single" w:sz="6" w:space="0" w:color="auto"/>
            </w:tcBorders>
            <w:shd w:val="pct20" w:color="auto" w:fill="FFFFFF"/>
          </w:tcPr>
          <w:p w14:paraId="4C335D3D" w14:textId="77777777" w:rsidR="00143FC6" w:rsidRPr="00051FC0" w:rsidRDefault="00143FC6" w:rsidP="00D9171E">
            <w:pPr>
              <w:jc w:val="both"/>
              <w:rPr>
                <w:rFonts w:ascii="Arial" w:hAnsi="Arial" w:cs="Arial"/>
                <w:sz w:val="18"/>
                <w:szCs w:val="20"/>
              </w:rPr>
            </w:pPr>
          </w:p>
        </w:tc>
      </w:tr>
      <w:tr w:rsidR="00143FC6" w:rsidRPr="00051FC0" w14:paraId="06C008B9" w14:textId="77777777" w:rsidTr="00051FC0">
        <w:tc>
          <w:tcPr>
            <w:tcW w:w="8564" w:type="dxa"/>
            <w:gridSpan w:val="10"/>
            <w:tcBorders>
              <w:left w:val="single" w:sz="6" w:space="0" w:color="auto"/>
            </w:tcBorders>
          </w:tcPr>
          <w:p w14:paraId="5867C0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61"/>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0" w:color="auto" w:fill="FFFFFF"/>
          </w:tcPr>
          <w:p w14:paraId="1F4DCD0C" w14:textId="77777777" w:rsidR="00143FC6" w:rsidRPr="00051FC0" w:rsidRDefault="00143FC6" w:rsidP="00D9171E">
            <w:pPr>
              <w:jc w:val="both"/>
              <w:rPr>
                <w:rFonts w:ascii="Arial" w:hAnsi="Arial" w:cs="Arial"/>
                <w:sz w:val="18"/>
                <w:szCs w:val="20"/>
              </w:rPr>
            </w:pPr>
          </w:p>
        </w:tc>
      </w:tr>
      <w:tr w:rsidR="00143FC6" w:rsidRPr="00051FC0" w14:paraId="4DE8B2C4" w14:textId="77777777" w:rsidTr="00051FC0">
        <w:tc>
          <w:tcPr>
            <w:tcW w:w="8564" w:type="dxa"/>
            <w:gridSpan w:val="10"/>
            <w:tcBorders>
              <w:left w:val="single" w:sz="6" w:space="0" w:color="auto"/>
            </w:tcBorders>
          </w:tcPr>
          <w:p w14:paraId="101B600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bottom w:val="single" w:sz="6" w:space="0" w:color="auto"/>
              <w:right w:val="single" w:sz="6" w:space="0" w:color="auto"/>
            </w:tcBorders>
            <w:shd w:val="pct20" w:color="auto" w:fill="FFFFFF"/>
          </w:tcPr>
          <w:p w14:paraId="053E9BB9" w14:textId="77777777" w:rsidR="00143FC6" w:rsidRPr="00051FC0" w:rsidRDefault="00143FC6" w:rsidP="00D9171E">
            <w:pPr>
              <w:jc w:val="both"/>
              <w:rPr>
                <w:rFonts w:ascii="Arial" w:hAnsi="Arial" w:cs="Arial"/>
                <w:sz w:val="18"/>
                <w:szCs w:val="20"/>
              </w:rPr>
            </w:pPr>
          </w:p>
        </w:tc>
      </w:tr>
      <w:tr w:rsidR="00143FC6" w:rsidRPr="00051FC0" w14:paraId="7F7A9465" w14:textId="77777777" w:rsidTr="00051FC0">
        <w:trPr>
          <w:trHeight w:val="149"/>
        </w:trPr>
        <w:tc>
          <w:tcPr>
            <w:tcW w:w="8564" w:type="dxa"/>
            <w:gridSpan w:val="10"/>
            <w:tcBorders>
              <w:left w:val="single" w:sz="6" w:space="0" w:color="auto"/>
            </w:tcBorders>
          </w:tcPr>
          <w:p w14:paraId="731EE9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INDIRECT COSTS (F&amp;A)</w:t>
            </w:r>
          </w:p>
        </w:tc>
        <w:tc>
          <w:tcPr>
            <w:tcW w:w="1401" w:type="dxa"/>
            <w:gridSpan w:val="2"/>
            <w:tcBorders>
              <w:left w:val="single" w:sz="6" w:space="0" w:color="auto"/>
              <w:right w:val="single" w:sz="6" w:space="0" w:color="auto"/>
            </w:tcBorders>
          </w:tcPr>
          <w:p w14:paraId="03F5E3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B1D560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7F933E" w14:textId="77777777" w:rsidTr="00051FC0">
        <w:tc>
          <w:tcPr>
            <w:tcW w:w="8564" w:type="dxa"/>
            <w:gridSpan w:val="10"/>
            <w:tcBorders>
              <w:top w:val="single" w:sz="6" w:space="0" w:color="auto"/>
              <w:left w:val="single" w:sz="6" w:space="0" w:color="auto"/>
            </w:tcBorders>
          </w:tcPr>
          <w:p w14:paraId="1C9BF3E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J.  TOTAL DIRECT AND INDIRECT COSTS (H + I)</w:t>
            </w:r>
          </w:p>
        </w:tc>
        <w:tc>
          <w:tcPr>
            <w:tcW w:w="1401" w:type="dxa"/>
            <w:gridSpan w:val="2"/>
            <w:tcBorders>
              <w:top w:val="single" w:sz="6" w:space="0" w:color="auto"/>
              <w:left w:val="single" w:sz="6" w:space="0" w:color="auto"/>
              <w:right w:val="single" w:sz="6" w:space="0" w:color="auto"/>
            </w:tcBorders>
          </w:tcPr>
          <w:p w14:paraId="25E9DA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176DC08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E371D77" w14:textId="77777777" w:rsidTr="00051FC0">
        <w:tc>
          <w:tcPr>
            <w:tcW w:w="8564" w:type="dxa"/>
            <w:gridSpan w:val="10"/>
            <w:tcBorders>
              <w:top w:val="single" w:sz="6" w:space="0" w:color="auto"/>
              <w:left w:val="single" w:sz="6" w:space="0" w:color="auto"/>
              <w:bottom w:val="single" w:sz="6" w:space="0" w:color="auto"/>
            </w:tcBorders>
          </w:tcPr>
          <w:p w14:paraId="0140A5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80934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420826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55257BF" w14:textId="77777777" w:rsidTr="00051FC0">
        <w:tc>
          <w:tcPr>
            <w:tcW w:w="8564" w:type="dxa"/>
            <w:gridSpan w:val="10"/>
            <w:tcBorders>
              <w:left w:val="single" w:sz="6" w:space="0" w:color="auto"/>
              <w:bottom w:val="single" w:sz="6" w:space="0" w:color="auto"/>
            </w:tcBorders>
          </w:tcPr>
          <w:p w14:paraId="53724C5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L.  AMOUNT OF THIS REQUEST (J) OR (J MINUS K)</w:t>
            </w:r>
          </w:p>
        </w:tc>
        <w:tc>
          <w:tcPr>
            <w:tcW w:w="1401" w:type="dxa"/>
            <w:gridSpan w:val="2"/>
            <w:tcBorders>
              <w:left w:val="single" w:sz="6" w:space="0" w:color="auto"/>
              <w:bottom w:val="single" w:sz="6" w:space="0" w:color="auto"/>
              <w:right w:val="single" w:sz="6" w:space="0" w:color="auto"/>
            </w:tcBorders>
          </w:tcPr>
          <w:p w14:paraId="62E7694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62BE30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4A834D3D" w14:textId="77777777" w:rsidTr="00051FC0">
        <w:trPr>
          <w:trHeight w:hRule="exact" w:val="220"/>
        </w:trPr>
        <w:tc>
          <w:tcPr>
            <w:tcW w:w="5674" w:type="dxa"/>
            <w:gridSpan w:val="5"/>
            <w:tcBorders>
              <w:left w:val="single" w:sz="6" w:space="0" w:color="auto"/>
              <w:bottom w:val="single" w:sz="6" w:space="0" w:color="auto"/>
            </w:tcBorders>
          </w:tcPr>
          <w:p w14:paraId="32FD0CC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M.  COST SHARING:  PROPOSED LEVEL  $</w:t>
            </w:r>
            <w:r w:rsidRPr="00051FC0">
              <w:rPr>
                <w:rFonts w:ascii="Arial" w:hAnsi="Arial" w:cs="Arial"/>
                <w:sz w:val="18"/>
                <w:szCs w:val="20"/>
              </w:rPr>
              <w:fldChar w:fldCharType="begin">
                <w:ffData>
                  <w:name w:val=""/>
                  <w:enabled/>
                  <w:calcOnExit w:val="0"/>
                  <w:textInput>
                    <w:maxLength w:val="2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464" w:type="dxa"/>
            <w:gridSpan w:val="9"/>
            <w:tcBorders>
              <w:left w:val="single" w:sz="6" w:space="0" w:color="auto"/>
              <w:bottom w:val="single" w:sz="6" w:space="0" w:color="auto"/>
              <w:right w:val="single" w:sz="6" w:space="0" w:color="auto"/>
            </w:tcBorders>
          </w:tcPr>
          <w:p w14:paraId="30E133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AGREED LEVEL IF DIFFERENT:  $</w:t>
            </w:r>
            <w:r w:rsidRPr="00051FC0">
              <w:rPr>
                <w:rFonts w:ascii="Arial" w:hAnsi="Arial" w:cs="Arial"/>
                <w:sz w:val="18"/>
                <w:szCs w:val="20"/>
              </w:rPr>
              <w:fldChar w:fldCharType="begin">
                <w:ffData>
                  <w:name w:val="Text63"/>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E0FC2C6" w14:textId="77777777" w:rsidTr="00051FC0">
        <w:tc>
          <w:tcPr>
            <w:tcW w:w="5674" w:type="dxa"/>
            <w:gridSpan w:val="5"/>
          </w:tcPr>
          <w:p w14:paraId="1E5E324A" w14:textId="002C8B1E" w:rsidR="00143FC6" w:rsidRPr="00051FC0" w:rsidRDefault="00143FC6" w:rsidP="00D9171E">
            <w:pPr>
              <w:jc w:val="both"/>
              <w:rPr>
                <w:rFonts w:ascii="Arial" w:hAnsi="Arial" w:cs="Arial"/>
                <w:sz w:val="18"/>
                <w:szCs w:val="18"/>
              </w:rPr>
            </w:pPr>
          </w:p>
        </w:tc>
        <w:tc>
          <w:tcPr>
            <w:tcW w:w="5464" w:type="dxa"/>
            <w:gridSpan w:val="9"/>
          </w:tcPr>
          <w:p w14:paraId="1EBC04C5" w14:textId="132E5752" w:rsidR="00143FC6" w:rsidRPr="00051FC0" w:rsidRDefault="00143FC6" w:rsidP="00D9171E">
            <w:pPr>
              <w:jc w:val="both"/>
              <w:rPr>
                <w:rFonts w:ascii="Arial" w:hAnsi="Arial" w:cs="Arial"/>
                <w:sz w:val="18"/>
                <w:szCs w:val="18"/>
              </w:rPr>
            </w:pPr>
          </w:p>
        </w:tc>
      </w:tr>
    </w:tbl>
    <w:p w14:paraId="57588BD9" w14:textId="77777777" w:rsidR="00ED1AF6" w:rsidRPr="00051FC0" w:rsidRDefault="00ED1AF6" w:rsidP="00F71B93">
      <w:pPr>
        <w:rPr>
          <w:rFonts w:ascii="Arial" w:hAnsi="Arial" w:cs="Arial"/>
          <w:sz w:val="18"/>
          <w:szCs w:val="18"/>
        </w:rPr>
      </w:pPr>
    </w:p>
    <w:sectPr w:rsidR="00ED1AF6" w:rsidRPr="00051FC0" w:rsidSect="00051FC0">
      <w:pgSz w:w="12240" w:h="15840" w:code="1"/>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324D" w14:textId="77777777" w:rsidR="00D91100" w:rsidRDefault="00D91100" w:rsidP="008B72AC">
      <w:r>
        <w:separator/>
      </w:r>
    </w:p>
  </w:endnote>
  <w:endnote w:type="continuationSeparator" w:id="0">
    <w:p w14:paraId="468429E0" w14:textId="77777777" w:rsidR="00D91100" w:rsidRDefault="00D91100" w:rsidP="008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821531"/>
      <w:docPartObj>
        <w:docPartGallery w:val="Page Numbers (Bottom of Page)"/>
        <w:docPartUnique/>
      </w:docPartObj>
    </w:sdtPr>
    <w:sdtEndPr>
      <w:rPr>
        <w:noProof/>
      </w:rPr>
    </w:sdtEndPr>
    <w:sdtContent>
      <w:p w14:paraId="469645EB" w14:textId="6847CEB3" w:rsidR="00D91100" w:rsidRDefault="00D91100">
        <w:pPr>
          <w:pStyle w:val="Footer"/>
          <w:jc w:val="center"/>
        </w:pPr>
        <w:r>
          <w:fldChar w:fldCharType="begin"/>
        </w:r>
        <w:r w:rsidRPr="009F7AEF">
          <w:instrText xml:space="preserve"> PAGE   \* MERGEFORMAT </w:instrText>
        </w:r>
        <w:r>
          <w:fldChar w:fldCharType="separate"/>
        </w:r>
        <w:r>
          <w:rPr>
            <w:noProof/>
          </w:rPr>
          <w:t>2</w:t>
        </w:r>
        <w:r>
          <w:rPr>
            <w:noProof/>
          </w:rPr>
          <w:fldChar w:fldCharType="end"/>
        </w:r>
      </w:p>
    </w:sdtContent>
  </w:sdt>
  <w:p w14:paraId="176BA599" w14:textId="77777777" w:rsidR="00D91100" w:rsidRDefault="00D91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C545" w14:textId="77777777" w:rsidR="00D91100" w:rsidRDefault="00D91100" w:rsidP="008B72AC">
      <w:r>
        <w:separator/>
      </w:r>
    </w:p>
  </w:footnote>
  <w:footnote w:type="continuationSeparator" w:id="0">
    <w:p w14:paraId="0B8BDC87" w14:textId="77777777" w:rsidR="00D91100" w:rsidRDefault="00D91100" w:rsidP="008B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15:restartNumberingAfterBreak="0">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15:restartNumberingAfterBreak="0">
    <w:nsid w:val="2F7F609E"/>
    <w:multiLevelType w:val="hybridMultilevel"/>
    <w:tmpl w:val="AC7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11E1C"/>
    <w:multiLevelType w:val="singleLevel"/>
    <w:tmpl w:val="91365636"/>
    <w:lvl w:ilvl="0">
      <w:start w:val="4"/>
      <w:numFmt w:val="upperLetter"/>
      <w:lvlText w:val="%1."/>
      <w:lvlJc w:val="left"/>
      <w:pPr>
        <w:tabs>
          <w:tab w:val="num" w:pos="720"/>
        </w:tabs>
        <w:ind w:left="720" w:hanging="720"/>
      </w:pPr>
      <w:rPr>
        <w:rFonts w:hint="default"/>
      </w:rPr>
    </w:lvl>
  </w:abstractNum>
  <w:abstractNum w:abstractNumId="5" w15:restartNumberingAfterBreak="0">
    <w:nsid w:val="6936034E"/>
    <w:multiLevelType w:val="hybridMultilevel"/>
    <w:tmpl w:val="CBEE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B4"/>
    <w:rsid w:val="00004BE4"/>
    <w:rsid w:val="00051234"/>
    <w:rsid w:val="00051FC0"/>
    <w:rsid w:val="00052F43"/>
    <w:rsid w:val="000668F2"/>
    <w:rsid w:val="0008615E"/>
    <w:rsid w:val="00091BB5"/>
    <w:rsid w:val="00096C80"/>
    <w:rsid w:val="000B3D62"/>
    <w:rsid w:val="000C7CCD"/>
    <w:rsid w:val="000D1B13"/>
    <w:rsid w:val="000F1C95"/>
    <w:rsid w:val="000F7C95"/>
    <w:rsid w:val="00103817"/>
    <w:rsid w:val="00127EE7"/>
    <w:rsid w:val="00143FC6"/>
    <w:rsid w:val="00170127"/>
    <w:rsid w:val="0019468E"/>
    <w:rsid w:val="001A7AD3"/>
    <w:rsid w:val="001D699D"/>
    <w:rsid w:val="001D7182"/>
    <w:rsid w:val="001F00D3"/>
    <w:rsid w:val="00206016"/>
    <w:rsid w:val="00206227"/>
    <w:rsid w:val="0024527E"/>
    <w:rsid w:val="00264329"/>
    <w:rsid w:val="00286501"/>
    <w:rsid w:val="002B16A6"/>
    <w:rsid w:val="0030323C"/>
    <w:rsid w:val="00341BB4"/>
    <w:rsid w:val="00341ED0"/>
    <w:rsid w:val="00344B0E"/>
    <w:rsid w:val="003631D2"/>
    <w:rsid w:val="003862A1"/>
    <w:rsid w:val="003A28E4"/>
    <w:rsid w:val="003A605F"/>
    <w:rsid w:val="003C76F1"/>
    <w:rsid w:val="003D2BC4"/>
    <w:rsid w:val="003D33D4"/>
    <w:rsid w:val="004009D3"/>
    <w:rsid w:val="004069CB"/>
    <w:rsid w:val="00415B71"/>
    <w:rsid w:val="004226F9"/>
    <w:rsid w:val="00425AE2"/>
    <w:rsid w:val="0042768E"/>
    <w:rsid w:val="00444FFD"/>
    <w:rsid w:val="00461ED1"/>
    <w:rsid w:val="00480412"/>
    <w:rsid w:val="004854D1"/>
    <w:rsid w:val="004972A5"/>
    <w:rsid w:val="004B1D34"/>
    <w:rsid w:val="004B56D6"/>
    <w:rsid w:val="004C5F57"/>
    <w:rsid w:val="004C7D4A"/>
    <w:rsid w:val="004D15FA"/>
    <w:rsid w:val="004E6131"/>
    <w:rsid w:val="004F7384"/>
    <w:rsid w:val="00502502"/>
    <w:rsid w:val="005076EC"/>
    <w:rsid w:val="005113B8"/>
    <w:rsid w:val="00536CA2"/>
    <w:rsid w:val="0054330E"/>
    <w:rsid w:val="00575FB4"/>
    <w:rsid w:val="00581C45"/>
    <w:rsid w:val="005834FC"/>
    <w:rsid w:val="00583B26"/>
    <w:rsid w:val="005978CB"/>
    <w:rsid w:val="005B3B5D"/>
    <w:rsid w:val="005B43D3"/>
    <w:rsid w:val="005F2567"/>
    <w:rsid w:val="00624B1E"/>
    <w:rsid w:val="00646AE1"/>
    <w:rsid w:val="00673D0A"/>
    <w:rsid w:val="0068074E"/>
    <w:rsid w:val="00697436"/>
    <w:rsid w:val="006C14AC"/>
    <w:rsid w:val="006C1B5C"/>
    <w:rsid w:val="006C1DFA"/>
    <w:rsid w:val="006C2AD3"/>
    <w:rsid w:val="006E11B8"/>
    <w:rsid w:val="006F396B"/>
    <w:rsid w:val="007304FD"/>
    <w:rsid w:val="00744931"/>
    <w:rsid w:val="00746A9E"/>
    <w:rsid w:val="007617C4"/>
    <w:rsid w:val="007A047B"/>
    <w:rsid w:val="007A3072"/>
    <w:rsid w:val="007B6612"/>
    <w:rsid w:val="007C2A3E"/>
    <w:rsid w:val="007C59C5"/>
    <w:rsid w:val="007C5BE8"/>
    <w:rsid w:val="007D0445"/>
    <w:rsid w:val="00835B6E"/>
    <w:rsid w:val="00840EF9"/>
    <w:rsid w:val="00851C24"/>
    <w:rsid w:val="008577CC"/>
    <w:rsid w:val="00861C54"/>
    <w:rsid w:val="008826DF"/>
    <w:rsid w:val="00896710"/>
    <w:rsid w:val="008B72AC"/>
    <w:rsid w:val="008D0627"/>
    <w:rsid w:val="008E3F48"/>
    <w:rsid w:val="008F76BE"/>
    <w:rsid w:val="00903538"/>
    <w:rsid w:val="00912ACA"/>
    <w:rsid w:val="0093094B"/>
    <w:rsid w:val="0093773E"/>
    <w:rsid w:val="00952E8C"/>
    <w:rsid w:val="00980AF3"/>
    <w:rsid w:val="009810B0"/>
    <w:rsid w:val="00990D7C"/>
    <w:rsid w:val="009A2415"/>
    <w:rsid w:val="009A6FF4"/>
    <w:rsid w:val="009D1719"/>
    <w:rsid w:val="009E069B"/>
    <w:rsid w:val="009F4287"/>
    <w:rsid w:val="009F7AEF"/>
    <w:rsid w:val="00A01373"/>
    <w:rsid w:val="00A2078E"/>
    <w:rsid w:val="00A308E6"/>
    <w:rsid w:val="00A533D5"/>
    <w:rsid w:val="00A61091"/>
    <w:rsid w:val="00A61363"/>
    <w:rsid w:val="00A63A86"/>
    <w:rsid w:val="00AA154C"/>
    <w:rsid w:val="00AA7037"/>
    <w:rsid w:val="00AB6B2D"/>
    <w:rsid w:val="00AD770F"/>
    <w:rsid w:val="00AE789A"/>
    <w:rsid w:val="00AE7903"/>
    <w:rsid w:val="00AF394B"/>
    <w:rsid w:val="00B24316"/>
    <w:rsid w:val="00B41C4B"/>
    <w:rsid w:val="00B5778D"/>
    <w:rsid w:val="00B61252"/>
    <w:rsid w:val="00B730ED"/>
    <w:rsid w:val="00B90C2B"/>
    <w:rsid w:val="00B94FCF"/>
    <w:rsid w:val="00BB3A12"/>
    <w:rsid w:val="00BC0DA9"/>
    <w:rsid w:val="00BD1B02"/>
    <w:rsid w:val="00BD655B"/>
    <w:rsid w:val="00BE0B7C"/>
    <w:rsid w:val="00C04817"/>
    <w:rsid w:val="00C10D2C"/>
    <w:rsid w:val="00C23586"/>
    <w:rsid w:val="00C27E6C"/>
    <w:rsid w:val="00C36453"/>
    <w:rsid w:val="00C546F4"/>
    <w:rsid w:val="00C737AF"/>
    <w:rsid w:val="00C749ED"/>
    <w:rsid w:val="00C86396"/>
    <w:rsid w:val="00CA213E"/>
    <w:rsid w:val="00CA7BAA"/>
    <w:rsid w:val="00CD2068"/>
    <w:rsid w:val="00D06FBA"/>
    <w:rsid w:val="00D23D7B"/>
    <w:rsid w:val="00D4433C"/>
    <w:rsid w:val="00D731D9"/>
    <w:rsid w:val="00D91100"/>
    <w:rsid w:val="00D9171E"/>
    <w:rsid w:val="00DC5614"/>
    <w:rsid w:val="00DD6410"/>
    <w:rsid w:val="00DF6073"/>
    <w:rsid w:val="00E06276"/>
    <w:rsid w:val="00E12631"/>
    <w:rsid w:val="00E156EE"/>
    <w:rsid w:val="00E36987"/>
    <w:rsid w:val="00E54349"/>
    <w:rsid w:val="00E62AB3"/>
    <w:rsid w:val="00E67424"/>
    <w:rsid w:val="00E73F55"/>
    <w:rsid w:val="00E87B8E"/>
    <w:rsid w:val="00E9112A"/>
    <w:rsid w:val="00E927DD"/>
    <w:rsid w:val="00EB5849"/>
    <w:rsid w:val="00ED1AF6"/>
    <w:rsid w:val="00ED2714"/>
    <w:rsid w:val="00ED2AE7"/>
    <w:rsid w:val="00EF2129"/>
    <w:rsid w:val="00EF5CF2"/>
    <w:rsid w:val="00F1368E"/>
    <w:rsid w:val="00F16ED1"/>
    <w:rsid w:val="00F226A4"/>
    <w:rsid w:val="00F23A85"/>
    <w:rsid w:val="00F27941"/>
    <w:rsid w:val="00F27CF1"/>
    <w:rsid w:val="00F55F9B"/>
    <w:rsid w:val="00F71B93"/>
    <w:rsid w:val="00F77C61"/>
    <w:rsid w:val="00F84061"/>
    <w:rsid w:val="00F904B6"/>
    <w:rsid w:val="00FA4A47"/>
    <w:rsid w:val="00FB5008"/>
    <w:rsid w:val="00FD0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D9A7BC"/>
  <w15:docId w15:val="{87127E8C-A681-4E1F-AA9F-91610ACF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 w:type="character" w:styleId="FollowedHyperlink">
    <w:name w:val="FollowedHyperlink"/>
    <w:basedOn w:val="DefaultParagraphFont"/>
    <w:semiHidden/>
    <w:unhideWhenUsed/>
    <w:rsid w:val="00FB5008"/>
    <w:rPr>
      <w:color w:val="800080" w:themeColor="followedHyperlink"/>
      <w:u w:val="single"/>
    </w:rPr>
  </w:style>
  <w:style w:type="character" w:customStyle="1" w:styleId="UnresolvedMention1">
    <w:name w:val="Unresolved Mention1"/>
    <w:basedOn w:val="DefaultParagraphFont"/>
    <w:uiPriority w:val="99"/>
    <w:semiHidden/>
    <w:unhideWhenUsed/>
    <w:rsid w:val="000F1C95"/>
    <w:rPr>
      <w:color w:val="605E5C"/>
      <w:shd w:val="clear" w:color="auto" w:fill="E1DFDD"/>
    </w:rPr>
  </w:style>
  <w:style w:type="character" w:styleId="UnresolvedMention">
    <w:name w:val="Unresolved Mention"/>
    <w:basedOn w:val="DefaultParagraphFont"/>
    <w:uiPriority w:val="99"/>
    <w:semiHidden/>
    <w:unhideWhenUsed/>
    <w:rsid w:val="00536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4277">
      <w:bodyDiv w:val="1"/>
      <w:marLeft w:val="0"/>
      <w:marRight w:val="0"/>
      <w:marTop w:val="0"/>
      <w:marBottom w:val="0"/>
      <w:divBdr>
        <w:top w:val="none" w:sz="0" w:space="0" w:color="auto"/>
        <w:left w:val="none" w:sz="0" w:space="0" w:color="auto"/>
        <w:bottom w:val="none" w:sz="0" w:space="0" w:color="auto"/>
        <w:right w:val="none" w:sz="0" w:space="0" w:color="auto"/>
      </w:divBdr>
    </w:div>
    <w:div w:id="1331102245">
      <w:bodyDiv w:val="1"/>
      <w:marLeft w:val="0"/>
      <w:marRight w:val="0"/>
      <w:marTop w:val="0"/>
      <w:marBottom w:val="0"/>
      <w:divBdr>
        <w:top w:val="none" w:sz="0" w:space="0" w:color="auto"/>
        <w:left w:val="none" w:sz="0" w:space="0" w:color="auto"/>
        <w:bottom w:val="none" w:sz="0" w:space="0" w:color="auto"/>
        <w:right w:val="none" w:sz="0" w:space="0" w:color="auto"/>
      </w:divBdr>
    </w:div>
    <w:div w:id="1545676027">
      <w:bodyDiv w:val="1"/>
      <w:marLeft w:val="0"/>
      <w:marRight w:val="0"/>
      <w:marTop w:val="0"/>
      <w:marBottom w:val="0"/>
      <w:divBdr>
        <w:top w:val="none" w:sz="0" w:space="0" w:color="auto"/>
        <w:left w:val="none" w:sz="0" w:space="0" w:color="auto"/>
        <w:bottom w:val="none" w:sz="0" w:space="0" w:color="auto"/>
        <w:right w:val="none" w:sz="0" w:space="0" w:color="auto"/>
      </w:divBdr>
    </w:div>
    <w:div w:id="1570383905">
      <w:bodyDiv w:val="1"/>
      <w:marLeft w:val="0"/>
      <w:marRight w:val="0"/>
      <w:marTop w:val="0"/>
      <w:marBottom w:val="0"/>
      <w:divBdr>
        <w:top w:val="none" w:sz="0" w:space="0" w:color="auto"/>
        <w:left w:val="none" w:sz="0" w:space="0" w:color="auto"/>
        <w:bottom w:val="none" w:sz="0" w:space="0" w:color="auto"/>
        <w:right w:val="none" w:sz="0" w:space="0" w:color="auto"/>
      </w:divBdr>
    </w:div>
    <w:div w:id="1749769154">
      <w:bodyDiv w:val="1"/>
      <w:marLeft w:val="0"/>
      <w:marRight w:val="0"/>
      <w:marTop w:val="0"/>
      <w:marBottom w:val="0"/>
      <w:divBdr>
        <w:top w:val="none" w:sz="0" w:space="0" w:color="auto"/>
        <w:left w:val="none" w:sz="0" w:space="0" w:color="auto"/>
        <w:bottom w:val="none" w:sz="0" w:space="0" w:color="auto"/>
        <w:right w:val="none" w:sz="0" w:space="0" w:color="auto"/>
      </w:divBdr>
    </w:div>
    <w:div w:id="2130852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laregent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laregents.org/logan/ind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laregents.org/logan/index.p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lsu.edu/eng/cimm/CUF/index.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pport@lare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3B3B-6FE1-4486-BD1E-AB5739E7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Louisiana State Univerisity</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Sprunger</dc:creator>
  <cp:lastModifiedBy>Jessica Domingue</cp:lastModifiedBy>
  <cp:revision>4</cp:revision>
  <cp:lastPrinted>2020-01-10T15:57:00Z</cp:lastPrinted>
  <dcterms:created xsi:type="dcterms:W3CDTF">2020-01-16T16:32:00Z</dcterms:created>
  <dcterms:modified xsi:type="dcterms:W3CDTF">2020-07-06T17:39:00Z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